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0" w:firstLine="0"/>
        <w:rPr>
          <w:rFonts w:ascii="Carlito" w:cs="Carlito" w:eastAsia="Carlito" w:hAnsi="Carlito"/>
          <w:b w:val="1"/>
          <w:color w:val="000000"/>
        </w:rPr>
      </w:pPr>
      <w:r w:rsidDel="00000000" w:rsidR="00000000" w:rsidRPr="00000000">
        <w:rPr>
          <w:rtl w:val="0"/>
        </w:rPr>
      </w:r>
    </w:p>
    <w:p w:rsidR="00000000" w:rsidDel="00000000" w:rsidP="00000000" w:rsidRDefault="00000000" w:rsidRPr="00000000" w14:paraId="00000002">
      <w:pPr>
        <w:pStyle w:val="Heading1"/>
        <w:ind w:left="0" w:firstLine="0"/>
        <w:rPr>
          <w:color w:val="000000"/>
        </w:rPr>
      </w:pPr>
      <w:r w:rsidDel="00000000" w:rsidR="00000000" w:rsidRPr="00000000">
        <w:rPr>
          <w:rFonts w:ascii="Carlito" w:cs="Carlito" w:eastAsia="Carlito" w:hAnsi="Carlito"/>
          <w:b w:val="1"/>
          <w:color w:val="000000"/>
          <w:rtl w:val="0"/>
        </w:rPr>
        <w:t xml:space="preserve">Iluliaq</w:t>
      </w:r>
      <w:r w:rsidDel="00000000" w:rsidR="00000000" w:rsidRPr="00000000">
        <w:rPr>
          <w:rFonts w:ascii="Carlito" w:cs="Carlito" w:eastAsia="Carlito" w:hAnsi="Carlito"/>
          <w:b w:val="1"/>
          <w:i w:val="1"/>
          <w:color w:val="000000"/>
          <w:u w:val="none"/>
          <w:rtl w:val="0"/>
        </w:rPr>
        <w:t xml:space="preserve"> </w:t>
      </w:r>
      <w:r w:rsidDel="00000000" w:rsidR="00000000" w:rsidRPr="00000000">
        <w:rPr>
          <w:rFonts w:ascii="Carlito" w:cs="Carlito" w:eastAsia="Carlito" w:hAnsi="Carlito"/>
          <w:b w:val="1"/>
          <w:color w:val="000000"/>
          <w:u w:val="none"/>
          <w:rtl w:val="0"/>
        </w:rPr>
        <w:t xml:space="preserve"> </w:t>
      </w:r>
      <w:r w:rsidDel="00000000" w:rsidR="00000000" w:rsidRPr="00000000">
        <w:rPr>
          <w:rtl w:val="0"/>
        </w:rPr>
      </w:r>
    </w:p>
    <w:p w:rsidR="00000000" w:rsidDel="00000000" w:rsidP="00000000" w:rsidRDefault="00000000" w:rsidRPr="00000000" w14:paraId="00000003">
      <w:pPr>
        <w:pStyle w:val="Heading2"/>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76200</wp:posOffset>
            </wp:positionH>
            <wp:positionV relativeFrom="paragraph">
              <wp:posOffset>245269</wp:posOffset>
            </wp:positionV>
            <wp:extent cx="608330" cy="608330"/>
            <wp:effectExtent b="0" l="0" r="0" t="0"/>
            <wp:wrapSquare wrapText="bothSides" distB="57150" distT="57150" distL="57150" distR="57150"/>
            <wp:docPr descr="Tegnebræt 1" id="1073741831" name="image1.png"/>
            <a:graphic>
              <a:graphicData uri="http://schemas.openxmlformats.org/drawingml/2006/picture">
                <pic:pic>
                  <pic:nvPicPr>
                    <pic:cNvPr descr="Tegnebræt 1" id="0" name="image1.png"/>
                    <pic:cNvPicPr preferRelativeResize="0"/>
                  </pic:nvPicPr>
                  <pic:blipFill>
                    <a:blip r:embed="rId7"/>
                    <a:srcRect b="0" l="0" r="0" t="0"/>
                    <a:stretch>
                      <a:fillRect/>
                    </a:stretch>
                  </pic:blipFill>
                  <pic:spPr>
                    <a:xfrm>
                      <a:off x="0" y="0"/>
                      <a:ext cx="608330" cy="608330"/>
                    </a:xfrm>
                    <a:prstGeom prst="rect"/>
                    <a:ln/>
                  </pic:spPr>
                </pic:pic>
              </a:graphicData>
            </a:graphic>
          </wp:anchor>
        </w:drawing>
      </w:r>
    </w:p>
    <w:p w:rsidR="00000000" w:rsidDel="00000000" w:rsidP="00000000" w:rsidRDefault="00000000" w:rsidRPr="00000000" w14:paraId="00000004">
      <w:pPr>
        <w:pStyle w:val="Heading2"/>
        <w:rPr>
          <w:color w:val="000000"/>
        </w:rPr>
      </w:pPr>
      <w:r w:rsidDel="00000000" w:rsidR="00000000" w:rsidRPr="00000000">
        <w:rPr>
          <w:rtl w:val="0"/>
        </w:rPr>
      </w:r>
    </w:p>
    <w:p w:rsidR="00000000" w:rsidDel="00000000" w:rsidP="00000000" w:rsidRDefault="00000000" w:rsidRPr="00000000" w14:paraId="00000005">
      <w:pPr>
        <w:pStyle w:val="Heading2"/>
        <w:rPr>
          <w:color w:val="000000"/>
        </w:rPr>
      </w:pPr>
      <w:r w:rsidDel="00000000" w:rsidR="00000000" w:rsidRPr="00000000">
        <w:rPr>
          <w:rtl w:val="0"/>
        </w:rPr>
      </w:r>
    </w:p>
    <w:p w:rsidR="00000000" w:rsidDel="00000000" w:rsidP="00000000" w:rsidRDefault="00000000" w:rsidRPr="00000000" w14:paraId="00000006">
      <w:pPr>
        <w:pStyle w:val="Heading2"/>
        <w:rPr>
          <w:color w:val="000000"/>
        </w:rPr>
      </w:pPr>
      <w:r w:rsidDel="00000000" w:rsidR="00000000" w:rsidRPr="00000000">
        <w:rPr>
          <w:rtl w:val="0"/>
        </w:rPr>
      </w:r>
    </w:p>
    <w:p w:rsidR="00000000" w:rsidDel="00000000" w:rsidP="00000000" w:rsidRDefault="00000000" w:rsidRPr="00000000" w14:paraId="00000007">
      <w:pPr>
        <w:pStyle w:val="Heading2"/>
        <w:rPr>
          <w:color w:val="000000"/>
          <w:u w:val="none"/>
        </w:rPr>
      </w:pPr>
      <w:r w:rsidDel="00000000" w:rsidR="00000000" w:rsidRPr="00000000">
        <w:rPr>
          <w:color w:val="000000"/>
          <w:rtl w:val="0"/>
        </w:rPr>
        <w:t xml:space="preserve">Atuartut nukarliit</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i w:val="1"/>
          <w:sz w:val="22"/>
          <w:szCs w:val="22"/>
          <w:rtl w:val="0"/>
        </w:rPr>
        <w:t xml:space="preserve">Iluliaq </w:t>
      </w:r>
      <w:r w:rsidDel="00000000" w:rsidR="00000000" w:rsidRPr="00000000">
        <w:rPr>
          <w:rFonts w:ascii="Bookman Old Style" w:cs="Bookman Old Style" w:eastAsia="Bookman Old Style" w:hAnsi="Bookman Old Style"/>
          <w:sz w:val="22"/>
          <w:szCs w:val="22"/>
          <w:rtl w:val="0"/>
        </w:rPr>
        <w:t xml:space="preserve">tassaavoq atuakkat katillugit arfiniliusut Kangiata Illorsuani saqqummersitsivimmi sikuminernut atatillugu suliarineqarsimasut ilaat.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Atuartitsissutit</w:t>
      </w:r>
    </w:p>
    <w:p w:rsidR="00000000" w:rsidDel="00000000" w:rsidP="00000000" w:rsidRDefault="00000000" w:rsidRPr="00000000" w14:paraId="0000000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Atuartitsissutinut arlalinnut tunngasoq – pinngortitalerineq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Ilinniartitsinermi anguniagassat</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iluliap pinngoriartortarneranik, nikittarnerannik ukiullu pingasut-sisamat qaangiukkaangata suli aatsinnatik sumut tissukartarnerannik ilisimasaqalissapput.</w:t>
      </w:r>
    </w:p>
    <w:p w:rsidR="00000000" w:rsidDel="00000000" w:rsidP="00000000" w:rsidRDefault="00000000" w:rsidRPr="00000000" w14:paraId="0000001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Atuartut sermip ningimarnga Sermeq Kujalleq pillugu sermillu ningimarngata saavani iigartarnerit ilulianik pinngortitsisartut pillugit immikkut ilisimasaqalissapput.</w:t>
      </w:r>
      <w:r w:rsidDel="00000000" w:rsidR="00000000" w:rsidRPr="00000000">
        <w:rPr>
          <w:rtl w:val="0"/>
        </w:rPr>
      </w:r>
    </w:p>
    <w:p w:rsidR="00000000" w:rsidDel="00000000" w:rsidP="00000000" w:rsidRDefault="00000000" w:rsidRPr="00000000" w14:paraId="00000011">
      <w:pPr>
        <w:numPr>
          <w:ilvl w:val="0"/>
          <w:numId w:val="12"/>
        </w:numPr>
        <w:spacing w:line="288" w:lineRule="auto"/>
        <w:ind w:left="795" w:hanging="360"/>
        <w:rPr>
          <w:sz w:val="22"/>
          <w:szCs w:val="22"/>
        </w:rPr>
      </w:pPr>
      <w:r w:rsidDel="00000000" w:rsidR="00000000" w:rsidRPr="00000000">
        <w:rPr>
          <w:rFonts w:ascii="Bookman Old Style" w:cs="Bookman Old Style" w:eastAsia="Bookman Old Style" w:hAnsi="Bookman Old Style"/>
          <w:sz w:val="22"/>
          <w:szCs w:val="22"/>
          <w:rtl w:val="0"/>
        </w:rPr>
        <w:t xml:space="preserve">Atuartut attaveqatigiinnermik suleqatigiinnermillu piginnaasatik sungiusassavaat.</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Aaqqissuussineq</w:t>
      </w:r>
    </w:p>
    <w:p w:rsidR="00000000" w:rsidDel="00000000" w:rsidP="00000000" w:rsidRDefault="00000000" w:rsidRPr="00000000" w14:paraId="00000014">
      <w:pPr>
        <w:spacing w:line="276.00000545454543"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eqimattannguakkuutaarlutik, marlukkaarlutik imaluunniit ataasiakkaarlutik sulinissaat kaammattuutigaarput. Atuartunut ataasiakkaanut suna tulluarnerunersoq kiisalu piginnaasat sorliit ineriartortinneqassanersut naapertorlugu. Eqqumaffigisariaqarpoq ikinngutigilluarnerpaasaq tamatigut suleqatikkuminarnerpaaneq ajormat. Atuartut akornanni suleqatigiinneq tassarpiaavoq suleqatigiinnermik siunertalik katerisimaarnerinnaanngitsoq.</w:t>
      </w:r>
    </w:p>
    <w:p w:rsidR="00000000" w:rsidDel="00000000" w:rsidP="00000000" w:rsidRDefault="00000000" w:rsidRPr="00000000" w14:paraId="0000001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6">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Atortussat pillugit</w:t>
      </w:r>
    </w:p>
    <w:p w:rsidR="00000000" w:rsidDel="00000000" w:rsidP="00000000" w:rsidRDefault="00000000" w:rsidRPr="00000000" w14:paraId="00000017">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Atortussat digitaliusut Keynote-formati malillugu sananeqarsimapput. Atuartut formati taanna sungiusimanngippassuk atortussat PowerPoint-formati malillugu sananeqarsimasut internettimit tiguneqarsinnaapput.</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Ingerlaneq pingasunik immikkoortortaqarpoq:</w:t>
      </w:r>
    </w:p>
    <w:p w:rsidR="00000000" w:rsidDel="00000000" w:rsidP="00000000" w:rsidRDefault="00000000" w:rsidRPr="00000000" w14:paraId="0000001A">
      <w:pPr>
        <w:numPr>
          <w:ilvl w:val="0"/>
          <w:numId w:val="13"/>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Atuagaq </w:t>
      </w:r>
      <w:r w:rsidDel="00000000" w:rsidR="00000000" w:rsidRPr="00000000">
        <w:rPr>
          <w:rFonts w:ascii="Bookman Old Style" w:cs="Bookman Old Style" w:eastAsia="Bookman Old Style" w:hAnsi="Bookman Old Style"/>
          <w:i w:val="1"/>
          <w:sz w:val="22"/>
          <w:szCs w:val="22"/>
          <w:rtl w:val="0"/>
        </w:rPr>
        <w:t xml:space="preserve">Iluliaq </w:t>
      </w:r>
      <w:r w:rsidDel="00000000" w:rsidR="00000000" w:rsidRPr="00000000">
        <w:rPr>
          <w:rFonts w:ascii="Bookman Old Style" w:cs="Bookman Old Style" w:eastAsia="Bookman Old Style" w:hAnsi="Bookman Old Style"/>
          <w:sz w:val="22"/>
          <w:szCs w:val="22"/>
          <w:rtl w:val="0"/>
        </w:rPr>
        <w:t xml:space="preserve">pillugu ilisarititsineq.</w:t>
      </w:r>
      <w:r w:rsidDel="00000000" w:rsidR="00000000" w:rsidRPr="00000000">
        <w:rPr>
          <w:rtl w:val="0"/>
        </w:rPr>
      </w:r>
    </w:p>
    <w:p w:rsidR="00000000" w:rsidDel="00000000" w:rsidP="00000000" w:rsidRDefault="00000000" w:rsidRPr="00000000" w14:paraId="0000001B">
      <w:pPr>
        <w:numPr>
          <w:ilvl w:val="0"/>
          <w:numId w:val="13"/>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Kapitalinik ataasiakkaanik sulineq</w:t>
      </w:r>
      <w:r w:rsidDel="00000000" w:rsidR="00000000" w:rsidRPr="00000000">
        <w:rPr>
          <w:rtl w:val="0"/>
        </w:rPr>
      </w:r>
    </w:p>
    <w:p w:rsidR="00000000" w:rsidDel="00000000" w:rsidP="00000000" w:rsidRDefault="00000000" w:rsidRPr="00000000" w14:paraId="0000001C">
      <w:pPr>
        <w:numPr>
          <w:ilvl w:val="0"/>
          <w:numId w:val="13"/>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Sulinerup naammassereernerata kingorna qanoq ingerlasimanera pillugu oqaloqatigiinneq namminerlu sammisanik toqqarsimasanik suliareqqiineq.</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F">
      <w:pPr>
        <w:spacing w:line="288" w:lineRule="auto"/>
        <w:rPr>
          <w:rFonts w:ascii="Bookman Old Style" w:cs="Bookman Old Style" w:eastAsia="Bookman Old Style" w:hAnsi="Bookman Old Styl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line="288" w:lineRule="auto"/>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Quppernermit quppernermut ilitsersut</w:t>
      </w:r>
    </w:p>
    <w:p w:rsidR="00000000" w:rsidDel="00000000" w:rsidP="00000000" w:rsidRDefault="00000000" w:rsidRPr="00000000" w14:paraId="00000021">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22">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Atuagaq </w:t>
      </w:r>
    </w:p>
    <w:p w:rsidR="00000000" w:rsidDel="00000000" w:rsidP="00000000" w:rsidRDefault="00000000" w:rsidRPr="00000000" w14:paraId="0000002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w:t>
      </w:r>
      <w:r w:rsidDel="00000000" w:rsidR="00000000" w:rsidRPr="00000000">
        <w:rPr>
          <w:rFonts w:ascii="Bookman Old Style" w:cs="Bookman Old Style" w:eastAsia="Bookman Old Style" w:hAnsi="Bookman Old Style"/>
          <w:i w:val="1"/>
          <w:sz w:val="22"/>
          <w:szCs w:val="22"/>
          <w:rtl w:val="0"/>
        </w:rPr>
        <w:t xml:space="preserve"> Iluliap </w:t>
      </w:r>
      <w:r w:rsidDel="00000000" w:rsidR="00000000" w:rsidRPr="00000000">
        <w:rPr>
          <w:rFonts w:ascii="Bookman Old Style" w:cs="Bookman Old Style" w:eastAsia="Bookman Old Style" w:hAnsi="Bookman Old Style"/>
          <w:sz w:val="22"/>
          <w:szCs w:val="22"/>
          <w:rtl w:val="0"/>
        </w:rPr>
        <w:t xml:space="preserve">assiliartaanik ilisimasassarsiortissavatit. Atuagaq atuartut suliassanut sammisassaannut aallaaviuvoq. Atuagaq aallarniummik kapitalinillu tallimanik imaqarpoq. Kapitalit ataasiakkaat immikkoortunut ataatsimut imaluunniit sisamanut agguataarneqarsimapput. </w:t>
      </w:r>
    </w:p>
    <w:p w:rsidR="00000000" w:rsidDel="00000000" w:rsidP="00000000" w:rsidRDefault="00000000" w:rsidRPr="00000000" w14:paraId="0000002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immikkoortut ataasiakkaat tamarmik atuartut suliarisassaannik arlalinnik suliassartarqarput. Siullermik atuagassiamik atuagassaqarput imaluunniit atuffanneqassapput, tamatumalu kingorna apeqqutinik arlalinnik suliassaqarlutik. Atuakkami quppernernut nassuiaatit linkillu ilanngunneqarsimasut atorlugit atuartut apeqqutinut akissutissaminnik ujarlernerannut iluaqutaasinnaapput. Atuartut namminneq apeqqutinik suli amerlanernik ujarlernissaat innersuutigineqarpoq.</w:t>
      </w:r>
    </w:p>
    <w:p w:rsidR="00000000" w:rsidDel="00000000" w:rsidP="00000000" w:rsidRDefault="00000000" w:rsidRPr="00000000" w14:paraId="0000002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Suliassanut atatillugu akissutiminnut periaatsip sorliup atorneqarneranut suna sungiusimalluarneruneraat imaluunniit periaatsimik nutaamik ilinniartariaqar- nissaat apeqqutaassaaq. Periaatsit maku toqqarneqarsinnaapput: Oqaasertaler- suineq, nipi, assit aamma/imaluunnit titartaaneq. Akissutinut suli annertunerusumik allaffissamik pisariaqartitsisoqarpat quppernerit ilaneqarsinnaapput.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Aallarniut</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ukiunik tusintilinnik arlalinnik pisoqaassuseqarsinnaasarput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Ilulissat Kangiani iluliarsuit nittaalassanik nittaalanillu/qaninik nunatta sermersuanut nakkaasimasunik sananeqaateqarput. Iluliarpassuit ilai ukiut tusintillit tikillugit ingerlaneranni ungaseqisumit angalasimapput, tassa sermersuup qaavanit Sermillu Kujalliup sermiata ningimarnga tikillugu. Iluliarsuit annersaat sermip ningimarngani iigartartut 900 meterit tikillugit portussuseqarput.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Nittaalassat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taanna atortussani pingasunik immikkoortortaqarpoq.</w:t>
      </w:r>
    </w:p>
    <w:p w:rsidR="00000000" w:rsidDel="00000000" w:rsidP="00000000" w:rsidRDefault="00000000" w:rsidRPr="00000000" w14:paraId="0000002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0">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Nittallap/qanip pinngoriartortarnera</w:t>
      </w:r>
    </w:p>
    <w:p w:rsidR="00000000" w:rsidDel="00000000" w:rsidP="00000000" w:rsidRDefault="00000000" w:rsidRPr="00000000" w14:paraId="0000003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Nittaalaq/qanik tassaavoq silaannarmi nillertumi nuissat qulaa-tungaani katersuussimasut. </w:t>
      </w:r>
    </w:p>
    <w:p w:rsidR="00000000" w:rsidDel="00000000" w:rsidP="00000000" w:rsidRDefault="00000000" w:rsidRPr="00000000" w14:paraId="0000003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Nittaalassat arfinilinnik teqeqqoqarput illugiiffaarissuullutillu. Nittaalassanngortarnera qiterpiaanit pilerpeqarpoq.</w:t>
      </w:r>
    </w:p>
    <w:p w:rsidR="00000000" w:rsidDel="00000000" w:rsidP="00000000" w:rsidRDefault="00000000" w:rsidRPr="00000000" w14:paraId="0000003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imaluunniit atuffanneqareerunik apeqqutit uku sammissavaat:</w:t>
      </w:r>
    </w:p>
    <w:p w:rsidR="00000000" w:rsidDel="00000000" w:rsidP="00000000" w:rsidRDefault="00000000" w:rsidRPr="00000000" w14:paraId="00000035">
      <w:pPr>
        <w:numPr>
          <w:ilvl w:val="0"/>
          <w:numId w:val="11"/>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qupperneq 11-mi nittaalassap pinngoriartornera takuneqarsinnaavoq. Illit nammineq nittaalaliavit pinngoriartornera titartaruk pilerfianiillu aallartillutit.</w:t>
      </w:r>
    </w:p>
    <w:p w:rsidR="00000000" w:rsidDel="00000000" w:rsidP="00000000" w:rsidRDefault="00000000" w:rsidRPr="00000000" w14:paraId="00000036">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7">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atuakkami quppernermi 11-mi nittalassap pinngoriartortarnerata assitai misissoqqissaassavaat. Nassuiassavat nittaalassat pilerfiat tassaasinnaammat ullorissap pujoralaa imaaluunniit tarajumineq erngup molekyliisa tuffigalugu qerrussuuffigisimasaat.</w:t>
      </w:r>
    </w:p>
    <w:p w:rsidR="00000000" w:rsidDel="00000000" w:rsidP="00000000" w:rsidRDefault="00000000" w:rsidRPr="00000000" w14:paraId="00000038">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Taaguutit </w:t>
      </w:r>
      <w:r w:rsidDel="00000000" w:rsidR="00000000" w:rsidRPr="00000000">
        <w:rPr>
          <w:rFonts w:ascii="Bookman Old Style" w:cs="Bookman Old Style" w:eastAsia="Bookman Old Style" w:hAnsi="Bookman Old Style"/>
          <w:i w:val="1"/>
          <w:sz w:val="22"/>
          <w:szCs w:val="22"/>
          <w:rtl w:val="0"/>
        </w:rPr>
        <w:t xml:space="preserve">molekylit</w:t>
      </w:r>
      <w:r w:rsidDel="00000000" w:rsidR="00000000" w:rsidRPr="00000000">
        <w:rPr>
          <w:rFonts w:ascii="Bookman Old Style" w:cs="Bookman Old Style" w:eastAsia="Bookman Old Style" w:hAnsi="Bookman Old Style"/>
          <w:sz w:val="22"/>
          <w:szCs w:val="22"/>
          <w:rtl w:val="0"/>
        </w:rPr>
        <w:t xml:space="preserve"> aaamma </w:t>
      </w:r>
      <w:r w:rsidDel="00000000" w:rsidR="00000000" w:rsidRPr="00000000">
        <w:rPr>
          <w:rFonts w:ascii="Bookman Old Style" w:cs="Bookman Old Style" w:eastAsia="Bookman Old Style" w:hAnsi="Bookman Old Style"/>
          <w:i w:val="1"/>
          <w:sz w:val="22"/>
          <w:szCs w:val="22"/>
          <w:rtl w:val="0"/>
        </w:rPr>
        <w:t xml:space="preserve">illugiiffaarissuseq</w:t>
      </w:r>
      <w:r w:rsidDel="00000000" w:rsidR="00000000" w:rsidRPr="00000000">
        <w:rPr>
          <w:rFonts w:ascii="Bookman Old Style" w:cs="Bookman Old Style" w:eastAsia="Bookman Old Style" w:hAnsi="Bookman Old Style"/>
          <w:sz w:val="22"/>
          <w:szCs w:val="22"/>
          <w:rtl w:val="0"/>
        </w:rPr>
        <w:t xml:space="preserve"> pillugit atuartut oqaloqatigissavatit.</w:t>
      </w:r>
    </w:p>
    <w:p w:rsidR="00000000" w:rsidDel="00000000" w:rsidP="00000000" w:rsidRDefault="00000000" w:rsidRPr="00000000" w14:paraId="00000039">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A">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Nuiaq kissarnerugaangat nittaalap ilusaa allanngorarnerusarpoq</w:t>
      </w:r>
    </w:p>
    <w:p w:rsidR="00000000" w:rsidDel="00000000" w:rsidP="00000000" w:rsidRDefault="00000000" w:rsidRPr="00000000" w14:paraId="0000003B">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Nittaalassaq nuissami pinngortarpoq. Nittaalassaq erngup molekyliinik sananeqaateqarpoq. Nuiaq kissarnerungaangat erngup molekyliinik amerlanernik akoqartarpoq. Nittaalassaq taamaalilluni sukkanerusumik alliartortarpoq ilusaalu allanngorarnerusarluni.</w:t>
      </w:r>
    </w:p>
    <w:p w:rsidR="00000000" w:rsidDel="00000000" w:rsidP="00000000" w:rsidRDefault="00000000" w:rsidRPr="00000000" w14:paraId="0000003C">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imaluunniit atuffanneqareerunik apeqqutit uku sammissavaat:</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Bookman Old Style" w:cs="Bookman Old Style" w:eastAsia="Bookman Old Style" w:hAnsi="Bookman Old Style"/>
          <w:sz w:val="22"/>
          <w:szCs w:val="22"/>
          <w:rtl w:val="0"/>
        </w:rPr>
        <w:t xml:space="preserve">Nittaalassaq arlallit qerillutik imminnut nippukkaangamik taava nittaalanngortarput. Nittaalaq titartaruk.</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Bookman Old Style" w:cs="Bookman Old Style" w:eastAsia="Bookman Old Style" w:hAnsi="Bookman Old Style"/>
          <w:sz w:val="22"/>
          <w:szCs w:val="22"/>
          <w:rtl w:val="0"/>
        </w:rPr>
        <w:t xml:space="preserve">Nittaalat amerlassusaat naammattikkaanga qanoq pisoqartarpa?</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quppernerni 14-17-mi nittaalassat assigiinngitsut arfinillit assingi atuartut misissorsinnaavaat. Nittaalassap krystaliata, tassa ilusaata, pinngoriartornermini allanngorarnera pillugu atuartut oqaloqatigissavatit - tassa pinngoriartornerani ilusai silaannaarmi nillertumi imaluunniit kissarnerusumi pinngoriartorsimaneranik takussutissaammat.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Sooruna aput qaqortuusoq?</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Aput nittaalassanik sananeqaateqarpoq. Nittaalassat imermik sananeqateqarput. Imeq qalipaateqanngilaq.</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Qaamaneq apummut qinngorsimagaangat nittaallat qaamaneq akisuatittarpaat tamannalu isitta qaqortutut isigisarpaa:</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Aput sunik sananeqaateqarpa?</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Sooruna aput qaqortuusoq?</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Assimi angut sulersormitaavaana? (Allallutit, titartaallutit imaluunniiit immiussillutit akissutit suliariuk)</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Atuartut atuakkami quppernermi 18-mi ilisserut misissussavaat. Seqerngup qinngornerisa qalipaatai assigiinngitsut, tassa neriusaamit ilisimasaat, kiisalu taaguut </w:t>
      </w:r>
      <w:r w:rsidDel="00000000" w:rsidR="00000000" w:rsidRPr="00000000">
        <w:rPr>
          <w:rFonts w:ascii="Bookman Old Style" w:cs="Bookman Old Style" w:eastAsia="Bookman Old Style" w:hAnsi="Bookman Old Style"/>
          <w:i w:val="1"/>
          <w:sz w:val="22"/>
          <w:szCs w:val="22"/>
          <w:rtl w:val="0"/>
        </w:rPr>
        <w:t xml:space="preserve">akisuaneq</w:t>
      </w:r>
      <w:r w:rsidDel="00000000" w:rsidR="00000000" w:rsidRPr="00000000">
        <w:rPr>
          <w:rFonts w:ascii="Bookman Old Style" w:cs="Bookman Old Style" w:eastAsia="Bookman Old Style" w:hAnsi="Bookman Old Style"/>
          <w:sz w:val="22"/>
          <w:szCs w:val="22"/>
          <w:rtl w:val="0"/>
        </w:rPr>
        <w:t xml:space="preserve"> pillugu, oqaloqatigikkit.</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Aputip serminngortarnera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Aputip serminngortarnera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Siullermik aput sermersuarmut nakkaasarpoq. Taava naqittarneqartarpoq. Naggataatigullu serminngortarluni.</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52">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Nittaalassat qerillutik imminnut nippussuullutik nittaalanngortut assiliaralugit qalipakkit. Kiisalu sermersuarmut nakkaasut, naqittarneqartut serminngorlutillu.</w:t>
      </w:r>
      <w:r w:rsidDel="00000000" w:rsidR="00000000" w:rsidRPr="00000000">
        <w:rPr>
          <w:rtl w:val="0"/>
        </w:rPr>
      </w:r>
    </w:p>
    <w:p w:rsidR="00000000" w:rsidDel="00000000" w:rsidP="00000000" w:rsidRDefault="00000000" w:rsidRPr="00000000" w14:paraId="0000005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Assit atuakkami qupperneq 23-mittut atuartunut misissortissavatit kiisalu aput naqittarneqarluni silaannartaa aniatinneqaraangat manngertunngorluni serminngortarnera pillugu oqaloqatigissavatit. Aput annertuumik silaannarmik pullartaqaraangat taava aput qaqqorinnerusutut isikkoqartarpoq.</w:t>
      </w:r>
    </w:p>
    <w:p w:rsidR="00000000" w:rsidDel="00000000" w:rsidP="00000000" w:rsidRDefault="00000000" w:rsidRPr="00000000" w14:paraId="0000005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6">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Iluliaq qanoq angitigiva?</w:t>
      </w:r>
    </w:p>
    <w:p w:rsidR="00000000" w:rsidDel="00000000" w:rsidP="00000000" w:rsidRDefault="00000000" w:rsidRPr="00000000" w14:paraId="0000005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w:t>
      </w:r>
    </w:p>
    <w:p w:rsidR="00000000" w:rsidDel="00000000" w:rsidP="00000000" w:rsidRDefault="00000000" w:rsidRPr="00000000" w14:paraId="0000005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9">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ilamininngua taamaallaat takusinnaavat.</w:t>
      </w:r>
    </w:p>
    <w:p w:rsidR="00000000" w:rsidDel="00000000" w:rsidP="00000000" w:rsidRDefault="00000000" w:rsidRPr="00000000" w14:paraId="0000005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Ilulissap annerpaartaa takuneqarsinnaani immap iluaniittarpoq. Iluliarsuaq assimi takuneqarsinnaasoq immaqa 900 meterisut portusseqarpoq. Taamaattumik immap qaavani takuneqarsinnaasoq tamaallaat 100 meterisut portussuseqarpoq.</w:t>
      </w:r>
    </w:p>
    <w:p w:rsidR="00000000" w:rsidDel="00000000" w:rsidP="00000000" w:rsidRDefault="00000000" w:rsidRPr="00000000" w14:paraId="0000005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apeqqutit maku sammissavaat:</w:t>
      </w:r>
    </w:p>
    <w:p w:rsidR="00000000" w:rsidDel="00000000" w:rsidP="00000000" w:rsidRDefault="00000000" w:rsidRPr="00000000" w14:paraId="0000005D">
      <w:pPr>
        <w:numPr>
          <w:ilvl w:val="0"/>
          <w:numId w:val="6"/>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Siku kipparissuliaq immiartorfimmut imermik imalimmut ikiguk. Immiartorfiup naqqanut kiviva imaluunniit erngup qaavani puttaannarpa?</w:t>
      </w:r>
    </w:p>
    <w:p w:rsidR="00000000" w:rsidDel="00000000" w:rsidP="00000000" w:rsidRDefault="00000000" w:rsidRPr="00000000" w14:paraId="0000005E">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Immiartorfimmi erngup killiffia titaruk sikulu kipparissuliaq aatsillugu.</w:t>
      </w:r>
    </w:p>
    <w:p w:rsidR="00000000" w:rsidDel="00000000" w:rsidP="00000000" w:rsidRDefault="00000000" w:rsidRPr="00000000" w14:paraId="0000005F">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Erngup killinga apparpa imaluunniit qaffappa imalunniit allanngunngila?</w:t>
      </w:r>
    </w:p>
    <w:p w:rsidR="00000000" w:rsidDel="00000000" w:rsidP="00000000" w:rsidRDefault="00000000" w:rsidRPr="00000000" w14:paraId="00000060">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Suliassami tassani sikut kipparissuliat immiartorfillu imermik imalik atorneqassapput. Klassimi atuartut amerlappata eqimattakkuutaarlutik imaluunniit marlukkaarlutik sulisinnaapput.</w:t>
      </w:r>
    </w:p>
    <w:p w:rsidR="00000000" w:rsidDel="00000000" w:rsidP="00000000" w:rsidRDefault="00000000" w:rsidRPr="00000000" w14:paraId="00000061">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2">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Siku kipparissuliaq qanoq annertutigisoq immap qaavanit nuisasoq pillugu atuartut oqaloqatigissavatit.</w:t>
      </w:r>
    </w:p>
    <w:p w:rsidR="00000000" w:rsidDel="00000000" w:rsidP="00000000" w:rsidRDefault="00000000" w:rsidRPr="00000000" w14:paraId="00000063">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4">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qanoq iliallakkunik assallassinnaasarput</w:t>
      </w:r>
    </w:p>
    <w:p w:rsidR="00000000" w:rsidDel="00000000" w:rsidP="00000000" w:rsidRDefault="00000000" w:rsidRPr="00000000" w14:paraId="00000065">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Iluliaq Ilulissat Kangia aqqusaarlugu ingerlaaraangami ataaninngaanik aakkiartortarpoq. Taamaalilluni ilusaa allanngortarpoq assassallunilu.</w:t>
      </w:r>
      <w:r w:rsidDel="00000000" w:rsidR="00000000" w:rsidRPr="00000000">
        <w:rPr>
          <w:rtl w:val="0"/>
        </w:rPr>
      </w:r>
    </w:p>
    <w:p w:rsidR="00000000" w:rsidDel="00000000" w:rsidP="00000000" w:rsidRDefault="00000000" w:rsidRPr="00000000" w14:paraId="0000006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apeqqutit maku sammissavaat:</w:t>
      </w:r>
    </w:p>
    <w:p w:rsidR="00000000" w:rsidDel="00000000" w:rsidP="00000000" w:rsidRDefault="00000000" w:rsidRPr="00000000" w14:paraId="00000068">
      <w:pPr>
        <w:numPr>
          <w:ilvl w:val="0"/>
          <w:numId w:val="8"/>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Sooq iluliarsuaq tassanngaannaq assallassinnaasarpa?</w:t>
      </w:r>
    </w:p>
    <w:p w:rsidR="00000000" w:rsidDel="00000000" w:rsidP="00000000" w:rsidRDefault="00000000" w:rsidRPr="00000000" w14:paraId="00000069">
      <w:pPr>
        <w:numPr>
          <w:ilvl w:val="0"/>
          <w:numId w:val="8"/>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Illit uppikkaluaruit sumik pisoqarsinnaava?</w:t>
      </w:r>
    </w:p>
    <w:p w:rsidR="00000000" w:rsidDel="00000000" w:rsidP="00000000" w:rsidRDefault="00000000" w:rsidRPr="00000000" w14:paraId="0000006A">
      <w:pPr>
        <w:numPr>
          <w:ilvl w:val="0"/>
          <w:numId w:val="8"/>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Kipparissoq qernertoq tooruk. Tikkuutaasaq tooruk. Suna takusinnaaviuk?</w:t>
      </w:r>
    </w:p>
    <w:p w:rsidR="00000000" w:rsidDel="00000000" w:rsidP="00000000" w:rsidRDefault="00000000" w:rsidRPr="00000000" w14:paraId="0000006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0" distT="0" distL="114300" distR="114300">
            <wp:extent cx="981075" cy="628650"/>
            <wp:effectExtent b="0" l="0" r="0" t="0"/>
            <wp:docPr id="107374183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107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makittarissutsip nalaa</w:t>
      </w:r>
      <w:r w:rsidDel="00000000" w:rsidR="00000000" w:rsidRPr="00000000">
        <w:rPr>
          <w:rFonts w:ascii="Bookman Old Style" w:cs="Bookman Old Style" w:eastAsia="Bookman Old Style" w:hAnsi="Bookman Old Style"/>
          <w:sz w:val="22"/>
          <w:szCs w:val="22"/>
          <w:rtl w:val="0"/>
        </w:rPr>
        <w:t xml:space="preserve"> pillugu- aamma erngup qerisimasup imermit imerpalasumit oqinnerunera pillugu atuartut oqaloqatigissavatit.</w:t>
      </w:r>
    </w:p>
    <w:p w:rsidR="00000000" w:rsidDel="00000000" w:rsidP="00000000" w:rsidRDefault="00000000" w:rsidRPr="00000000" w14:paraId="0000006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0">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Iluliap nunarsuarmut avatitsinniittumut ingerlaarnera</w:t>
      </w:r>
    </w:p>
    <w:p w:rsidR="00000000" w:rsidDel="00000000" w:rsidP="00000000" w:rsidRDefault="00000000" w:rsidRPr="00000000" w14:paraId="0000007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Iluliarsuit ukiut 3-4 ingerlaneranni aattarput. Aannginnerminni imarpissuarni sumorujussuaq tissukartarput.</w:t>
      </w:r>
    </w:p>
    <w:p w:rsidR="00000000" w:rsidDel="00000000" w:rsidP="00000000" w:rsidRDefault="00000000" w:rsidRPr="00000000" w14:paraId="0000007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apeqqutit maku sammissavaat:</w:t>
      </w:r>
    </w:p>
    <w:p w:rsidR="00000000" w:rsidDel="00000000" w:rsidP="00000000" w:rsidRDefault="00000000" w:rsidRPr="00000000" w14:paraId="00000074">
      <w:pPr>
        <w:numPr>
          <w:ilvl w:val="0"/>
          <w:numId w:val="1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Ukioq 1912-mi umiarsuarujussuaq iluliarsuarmut aporpoq umiullunilu.</w:t>
      </w:r>
    </w:p>
    <w:p w:rsidR="00000000" w:rsidDel="00000000" w:rsidP="00000000" w:rsidRDefault="00000000" w:rsidRPr="00000000" w14:paraId="00000075">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Umiarsuaq qanoq ateqarpa?</w:t>
      </w:r>
    </w:p>
    <w:p w:rsidR="00000000" w:rsidDel="00000000" w:rsidP="00000000" w:rsidRDefault="00000000" w:rsidRPr="00000000" w14:paraId="00000076">
      <w:pPr>
        <w:numPr>
          <w:ilvl w:val="0"/>
          <w:numId w:val="1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Atuaqatitit ilagalugu umiarsuarmut ilaallusi Bermudamukassaasi.</w:t>
      </w:r>
    </w:p>
    <w:p w:rsidR="00000000" w:rsidDel="00000000" w:rsidP="00000000" w:rsidRDefault="00000000" w:rsidRPr="00000000" w14:paraId="00000077">
      <w:pPr>
        <w:spacing w:line="288" w:lineRule="auto"/>
        <w:ind w:left="720" w:firstLine="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Ilaasut allattorsimaffianni kia aqqi ilaassappat?</w:t>
      </w:r>
      <w:r w:rsidDel="00000000" w:rsidR="00000000" w:rsidRPr="00000000">
        <w:rPr>
          <w:rtl w:val="0"/>
        </w:rPr>
      </w:r>
    </w:p>
    <w:p w:rsidR="00000000" w:rsidDel="00000000" w:rsidP="00000000" w:rsidRDefault="00000000" w:rsidRPr="00000000" w14:paraId="0000007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Quppernermi umiarsuup assinganik  </w:t>
      </w:r>
      <w:hyperlink r:id="rId9">
        <w:r w:rsidDel="00000000" w:rsidR="00000000" w:rsidRPr="00000000">
          <w:rPr>
            <w:rFonts w:ascii="Bookman Old Style" w:cs="Bookman Old Style" w:eastAsia="Bookman Old Style" w:hAnsi="Bookman Old Style"/>
            <w:color w:val="0563c1"/>
            <w:sz w:val="22"/>
            <w:szCs w:val="22"/>
            <w:u w:val="single"/>
            <w:rtl w:val="0"/>
          </w:rPr>
          <w:t xml:space="preserve">linkeqarpoq</w:t>
        </w:r>
      </w:hyperlink>
      <w:r w:rsidDel="00000000" w:rsidR="00000000" w:rsidRPr="00000000">
        <w:rPr>
          <w:rFonts w:ascii="Bookman Old Style" w:cs="Bookman Old Style" w:eastAsia="Bookman Old Style" w:hAnsi="Bookman Old Style"/>
          <w:sz w:val="22"/>
          <w:szCs w:val="22"/>
          <w:rtl w:val="0"/>
        </w:rPr>
        <w:t xml:space="preserve">. Atuartut piumagunik Titanic aasilillugu titartarsinnaavaat quppernermullu ikkullugu.</w:t>
      </w:r>
      <w:r w:rsidDel="00000000" w:rsidR="00000000" w:rsidRPr="00000000">
        <w:rPr>
          <w:rtl w:val="0"/>
        </w:rPr>
      </w:r>
    </w:p>
    <w:p w:rsidR="00000000" w:rsidDel="00000000" w:rsidP="00000000" w:rsidRDefault="00000000" w:rsidRPr="00000000" w14:paraId="0000007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B">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Ilulisarsuit qalipaataat</w:t>
      </w:r>
    </w:p>
    <w:p w:rsidR="00000000" w:rsidDel="00000000" w:rsidP="00000000" w:rsidRDefault="00000000" w:rsidRPr="00000000" w14:paraId="0000007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7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E">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Ilulissap qalipaataa aallaavianit paasissutissiivoq</w:t>
      </w:r>
    </w:p>
    <w:p w:rsidR="00000000" w:rsidDel="00000000" w:rsidP="00000000" w:rsidRDefault="00000000" w:rsidRPr="00000000" w14:paraId="0000007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Sermeq qaqortoq nutaaneruvoq sermillu ningimarngata qaarpiaaneersoorluni.</w:t>
      </w:r>
    </w:p>
    <w:p w:rsidR="00000000" w:rsidDel="00000000" w:rsidP="00000000" w:rsidRDefault="00000000" w:rsidRPr="00000000" w14:paraId="0000008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Sermeq tungujortoq pisoqaaneruvoq sermillu ningimarngata ataatungaaneersuulluni.</w:t>
      </w:r>
    </w:p>
    <w:p w:rsidR="00000000" w:rsidDel="00000000" w:rsidP="00000000" w:rsidRDefault="00000000" w:rsidRPr="00000000" w14:paraId="0000008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Anarluk/sermeq titarniusalik ujaraaqqanik issumillu akoqartarpoq taannalu sermip ningimarngata naqqaneersuulluni. Sermeq qernertoq aputip sermillu aannikup ernganik sananeqaateqarpoq.</w:t>
      </w:r>
    </w:p>
    <w:p w:rsidR="00000000" w:rsidDel="00000000" w:rsidP="00000000" w:rsidRDefault="00000000" w:rsidRPr="00000000" w14:paraId="0000008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apeqqutit maku sammissavaat:</w:t>
      </w:r>
    </w:p>
    <w:p w:rsidR="00000000" w:rsidDel="00000000" w:rsidP="00000000" w:rsidRDefault="00000000" w:rsidRPr="00000000" w14:paraId="00000084">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Sermeq qanoq ittunik qalipaateqarsinnaava?</w:t>
      </w:r>
    </w:p>
    <w:p w:rsidR="00000000" w:rsidDel="00000000" w:rsidP="00000000" w:rsidRDefault="00000000" w:rsidRPr="00000000" w14:paraId="00000085">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Suumuna sermeq qaqortumik imaluunniit tungujortumik qalipaateqartinitsittaraa?</w:t>
      </w:r>
    </w:p>
    <w:p w:rsidR="00000000" w:rsidDel="00000000" w:rsidP="00000000" w:rsidRDefault="00000000" w:rsidRPr="00000000" w14:paraId="00000086">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Sermip titarniusai qernertut suuppat?</w:t>
      </w:r>
    </w:p>
    <w:p w:rsidR="00000000" w:rsidDel="00000000" w:rsidP="00000000" w:rsidRDefault="00000000" w:rsidRPr="00000000" w14:paraId="0000008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sermip qalipaatai assigiinngitsut kiisalu sermip ningimarngata sortaani qanorlu sermip pinngorsimanera pillugu oqaloqatigikkit. Atuakkami qupperneq 37-mi atuagassiaq takuk.</w:t>
      </w:r>
    </w:p>
    <w:p w:rsidR="00000000" w:rsidDel="00000000" w:rsidP="00000000" w:rsidRDefault="00000000" w:rsidRPr="00000000" w14:paraId="0000008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Sermit assigiinngitsut pillugit </w:t>
      </w:r>
      <w:hyperlink r:id="rId10">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annertunerusumik paasisaqarsinnaavutit.</w:t>
      </w:r>
    </w:p>
    <w:p w:rsidR="00000000" w:rsidDel="00000000" w:rsidP="00000000" w:rsidRDefault="00000000" w:rsidRPr="00000000" w14:paraId="0000008B">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8C">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Iigartarneq</w:t>
      </w:r>
    </w:p>
    <w:p w:rsidR="00000000" w:rsidDel="00000000" w:rsidP="00000000" w:rsidRDefault="00000000" w:rsidRPr="00000000" w14:paraId="0000008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sisamanik immikkoortortaqarpoq.</w:t>
      </w:r>
    </w:p>
    <w:p w:rsidR="00000000" w:rsidDel="00000000" w:rsidP="00000000" w:rsidRDefault="00000000" w:rsidRPr="00000000" w14:paraId="0000008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F">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Taamaattumik Sermeq Kujalleq iigartarpoq</w:t>
      </w:r>
    </w:p>
    <w:p w:rsidR="00000000" w:rsidDel="00000000" w:rsidP="00000000" w:rsidRDefault="00000000" w:rsidRPr="00000000" w14:paraId="0000009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Apigaangat sermip ningimarnga alliartortarpoq. Aputit qaleriiaartut sermeq naqititertarpaa sinerissallu tungaanut sermeq ingerlaalersillugu. Aasaanerani imaq kissarnerugaanngat sermip ningimarngata naqqa aalluni qarajarneqartar- poq iluliarsuillu saavani nakkaalersarlutik. Ukiukkut annikinnerusumik nakkaasoqartarpoq.</w:t>
      </w:r>
    </w:p>
    <w:p w:rsidR="00000000" w:rsidDel="00000000" w:rsidP="00000000" w:rsidRDefault="00000000" w:rsidRPr="00000000" w14:paraId="0000009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apeqqutit maku sammissavaat:</w:t>
      </w:r>
    </w:p>
    <w:p w:rsidR="00000000" w:rsidDel="00000000" w:rsidP="00000000" w:rsidRDefault="00000000" w:rsidRPr="00000000" w14:paraId="00000093">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10-mi isiginnaagassiaq isiginnaaruk. Qalipaatit suut sermip ningimarnganit sermini nakkaasut takusinnaavigit?</w:t>
      </w:r>
    </w:p>
    <w:p w:rsidR="00000000" w:rsidDel="00000000" w:rsidP="00000000" w:rsidRDefault="00000000" w:rsidRPr="00000000" w14:paraId="00000094">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Sermip ningimarngata killinganit sermeq aserorterluni nakkaasoq iigaarnermik taaneqarpoq.</w:t>
      </w:r>
      <w:r w:rsidDel="00000000" w:rsidR="00000000" w:rsidRPr="00000000">
        <w:rPr>
          <w:rtl w:val="0"/>
        </w:rPr>
      </w:r>
    </w:p>
    <w:p w:rsidR="00000000" w:rsidDel="00000000" w:rsidP="00000000" w:rsidRDefault="00000000" w:rsidRPr="00000000" w14:paraId="0000009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Sermeq Kujalliup iigartarneranut pissutaasut arlallit pillugit atuartut oqaloqatigikkit. Atuakkami quppernermi 45-mi atuagassiaq atuartut peqatigalugit eqqartussavarsi.</w:t>
      </w:r>
    </w:p>
    <w:p w:rsidR="00000000" w:rsidDel="00000000" w:rsidP="00000000" w:rsidRDefault="00000000" w:rsidRPr="00000000" w14:paraId="0000009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8">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Iluliarsuup Ilulissat Kangiatigut ingerlaarnera</w:t>
      </w:r>
    </w:p>
    <w:p w:rsidR="00000000" w:rsidDel="00000000" w:rsidP="00000000" w:rsidRDefault="00000000" w:rsidRPr="00000000" w14:paraId="0000009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Iluliarsuit ilai ima angitigilersarput allaat Ilulissat Kangiata naqqanut tuttarlutik. Taamaalillutik iluliarpassuit katersuussinnaasarput. Aatsaallu iluliarsuarnit nutaanit ajattarneqarlutik imaluunniit aallutik naqqanit katassinnaaleraangamik ingerlaqqissinnaasarlutik. </w:t>
      </w:r>
    </w:p>
    <w:p w:rsidR="00000000" w:rsidDel="00000000" w:rsidP="00000000" w:rsidRDefault="00000000" w:rsidRPr="00000000" w14:paraId="0000009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9C">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issivimmiittut marluk Kangiata Illorsuaniissimapput. Issiallutik suna oqaluuseraat?</w:t>
      </w:r>
    </w:p>
    <w:p w:rsidR="00000000" w:rsidDel="00000000" w:rsidP="00000000" w:rsidRDefault="00000000" w:rsidRPr="00000000" w14:paraId="0000009D">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Taagut </w:t>
      </w:r>
      <w:r w:rsidDel="00000000" w:rsidR="00000000" w:rsidRPr="00000000">
        <w:rPr>
          <w:rFonts w:ascii="Bookman Old Style" w:cs="Bookman Old Style" w:eastAsia="Bookman Old Style" w:hAnsi="Bookman Old Style"/>
          <w:i w:val="1"/>
          <w:sz w:val="22"/>
          <w:szCs w:val="22"/>
          <w:rtl w:val="0"/>
        </w:rPr>
        <w:t xml:space="preserve">oqaloqatigiinneq</w:t>
      </w:r>
      <w:r w:rsidDel="00000000" w:rsidR="00000000" w:rsidRPr="00000000">
        <w:rPr>
          <w:rFonts w:ascii="Bookman Old Style" w:cs="Bookman Old Style" w:eastAsia="Bookman Old Style" w:hAnsi="Bookman Old Style"/>
          <w:sz w:val="22"/>
          <w:szCs w:val="22"/>
          <w:rtl w:val="0"/>
        </w:rPr>
        <w:t xml:space="preserve"> pillugu atuartunut eqqartoqqissavat imaluunniit nassuiassavat. Atuartut marlukkaarlutik oqaloqatigiissutissatut eqqarsaatigisimasartik suliarissavaat. Allassinnaavaat imaluunniit immiussinnaavaat quppernermullu ikkullugu.</w:t>
      </w:r>
    </w:p>
    <w:p w:rsidR="00000000" w:rsidDel="00000000" w:rsidP="00000000" w:rsidRDefault="00000000" w:rsidRPr="00000000" w14:paraId="0000009E">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Piumagunik oqaloqatigiissutitik atuaqatiminnut saqqummiussinnaavaat.</w:t>
      </w:r>
    </w:p>
    <w:p w:rsidR="00000000" w:rsidDel="00000000" w:rsidP="00000000" w:rsidRDefault="00000000" w:rsidRPr="00000000" w14:paraId="0000009F">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0">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Nunatta sermersuanit iigartartut 10% Sermeq Kujallermi iigartarput</w:t>
      </w:r>
    </w:p>
    <w:p w:rsidR="00000000" w:rsidDel="00000000" w:rsidP="00000000" w:rsidRDefault="00000000" w:rsidRPr="00000000" w14:paraId="000000A1">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Uani Ilulissani 2019-mi iluliarsuit timmisartumit assilisat takusinnaavatit. Iluliarsuit Sermeq Kujallermi sermip ningimarnganeersuupput. Sermip ningimarnga ukiumut 40-50 km</w:t>
      </w:r>
      <w:r w:rsidDel="00000000" w:rsidR="00000000" w:rsidRPr="00000000">
        <w:rPr>
          <w:rFonts w:ascii="Bookman Old Style" w:cs="Bookman Old Style" w:eastAsia="Bookman Old Style" w:hAnsi="Bookman Old Style"/>
          <w:sz w:val="22"/>
          <w:szCs w:val="22"/>
          <w:vertAlign w:val="superscript"/>
          <w:rtl w:val="0"/>
        </w:rPr>
        <w:t xml:space="preserve">3</w:t>
      </w:r>
      <w:r w:rsidDel="00000000" w:rsidR="00000000" w:rsidRPr="00000000">
        <w:rPr>
          <w:rFonts w:ascii="Bookman Old Style" w:cs="Bookman Old Style" w:eastAsia="Bookman Old Style" w:hAnsi="Bookman Old Style"/>
          <w:sz w:val="22"/>
          <w:szCs w:val="22"/>
          <w:rtl w:val="0"/>
        </w:rPr>
        <w:t xml:space="preserve"> iigartarpoq. Nunarsuarmi sermit ningimarngisa sukkanersaraat. Aasaanerani ullup unnuallu ingerlanerani 40 meterit missiliorlugit ingerlasarpoq.</w:t>
      </w:r>
    </w:p>
    <w:p w:rsidR="00000000" w:rsidDel="00000000" w:rsidP="00000000" w:rsidRDefault="00000000" w:rsidRPr="00000000" w14:paraId="000000A2">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apeqqutit maku sammissavaat:</w:t>
      </w:r>
    </w:p>
    <w:p w:rsidR="00000000" w:rsidDel="00000000" w:rsidP="00000000" w:rsidRDefault="00000000" w:rsidRPr="00000000" w14:paraId="000000A4">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Iluliarsuit qaarpiaani tungujortoq takuneqarsinnaavoq. Sunaana?</w:t>
      </w:r>
    </w:p>
    <w:p w:rsidR="00000000" w:rsidDel="00000000" w:rsidP="00000000" w:rsidRDefault="00000000" w:rsidRPr="00000000" w14:paraId="000000A5">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Iluliarsuit sananeqaataata ilaa qanoq annertutigisoq immap qaavanit takuneqarsinnaava?</w:t>
      </w:r>
    </w:p>
    <w:p w:rsidR="00000000" w:rsidDel="00000000" w:rsidP="00000000" w:rsidRDefault="00000000" w:rsidRPr="00000000" w14:paraId="000000A6">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7">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Nunarsuup affaani avannarlermi Sermeq Kujalliup sermit ningimarngisa sukkanersaanera kiisalu sermip ullup unnuallu ingerlanerani 40 meterit missiliorlugit ingerlasarnera pillugit atuartut oqaloqatigissavatit.</w:t>
      </w:r>
    </w:p>
    <w:p w:rsidR="00000000" w:rsidDel="00000000" w:rsidP="00000000" w:rsidRDefault="00000000" w:rsidRPr="00000000" w14:paraId="000000A8">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kubikkilometerip qanoq annertuginera takorloorsinnaaniassammassuk suliassaq una suliarisinnaavarsi. 40 km</w:t>
      </w:r>
      <w:r w:rsidDel="00000000" w:rsidR="00000000" w:rsidRPr="00000000">
        <w:rPr>
          <w:rFonts w:ascii="Bookman Old Style" w:cs="Bookman Old Style" w:eastAsia="Bookman Old Style" w:hAnsi="Bookman Old Style"/>
          <w:sz w:val="22"/>
          <w:szCs w:val="22"/>
          <w:vertAlign w:val="superscript"/>
          <w:rtl w:val="0"/>
        </w:rPr>
        <w:t xml:space="preserve">3</w:t>
      </w:r>
      <w:r w:rsidDel="00000000" w:rsidR="00000000" w:rsidRPr="00000000">
        <w:rPr>
          <w:rFonts w:ascii="Bookman Old Style" w:cs="Bookman Old Style" w:eastAsia="Bookman Old Style" w:hAnsi="Bookman Old Style"/>
          <w:sz w:val="22"/>
          <w:szCs w:val="22"/>
          <w:rtl w:val="0"/>
        </w:rPr>
        <w:t xml:space="preserve">-ip iluani klasseværelsit qassiusinnaappat.</w:t>
      </w:r>
    </w:p>
    <w:p w:rsidR="00000000" w:rsidDel="00000000" w:rsidP="00000000" w:rsidRDefault="00000000" w:rsidRPr="00000000" w14:paraId="000000A9">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Klassværelsi qanoq inituginersoq m</w:t>
      </w:r>
      <w:r w:rsidDel="00000000" w:rsidR="00000000" w:rsidRPr="00000000">
        <w:rPr>
          <w:rFonts w:ascii="Bookman Old Style" w:cs="Bookman Old Style" w:eastAsia="Bookman Old Style" w:hAnsi="Bookman Old Style"/>
          <w:sz w:val="22"/>
          <w:szCs w:val="22"/>
          <w:vertAlign w:val="superscript"/>
          <w:rtl w:val="0"/>
        </w:rPr>
        <w:t xml:space="preserve">3</w:t>
      </w:r>
      <w:r w:rsidDel="00000000" w:rsidR="00000000" w:rsidRPr="00000000">
        <w:rPr>
          <w:rFonts w:ascii="Bookman Old Style" w:cs="Bookman Old Style" w:eastAsia="Bookman Old Style" w:hAnsi="Bookman Old Style"/>
          <w:sz w:val="22"/>
          <w:szCs w:val="22"/>
          <w:rtl w:val="0"/>
        </w:rPr>
        <w:t xml:space="preserve">-inngorlugu naatsorsussavarsi taavalu km</w:t>
      </w:r>
      <w:r w:rsidDel="00000000" w:rsidR="00000000" w:rsidRPr="00000000">
        <w:rPr>
          <w:rFonts w:ascii="Bookman Old Style" w:cs="Bookman Old Style" w:eastAsia="Bookman Old Style" w:hAnsi="Bookman Old Style"/>
          <w:sz w:val="22"/>
          <w:szCs w:val="22"/>
          <w:vertAlign w:val="superscript"/>
          <w:rtl w:val="0"/>
        </w:rPr>
        <w:t xml:space="preserve">3</w:t>
      </w:r>
      <w:r w:rsidDel="00000000" w:rsidR="00000000" w:rsidRPr="00000000">
        <w:rPr>
          <w:rFonts w:ascii="Bookman Old Style" w:cs="Bookman Old Style" w:eastAsia="Bookman Old Style" w:hAnsi="Bookman Old Style"/>
          <w:sz w:val="22"/>
          <w:szCs w:val="22"/>
          <w:rtl w:val="0"/>
        </w:rPr>
        <w:t xml:space="preserve">-inngorlugu.</w:t>
      </w:r>
    </w:p>
    <w:p w:rsidR="00000000" w:rsidDel="00000000" w:rsidP="00000000" w:rsidRDefault="00000000" w:rsidRPr="00000000" w14:paraId="000000A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B">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Iigarnerit malerujussuartitsisarput</w:t>
      </w:r>
    </w:p>
    <w:p w:rsidR="00000000" w:rsidDel="00000000" w:rsidP="00000000" w:rsidRDefault="00000000" w:rsidRPr="00000000" w14:paraId="000000A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Sermip ningimarnga iigaraangat imaani sermeq annertoorujussuit assallattarput. Taamaalillutik malerujussuit nukinnik annertoqisunik nassatallit pinngortarput. Sermip ningimarnga qaqugu erseqqissumik iigarnisssaa imaluunniit iluliarsuup assallannissaa ilisimaneqarneq ajormat imaaniinneq imaluunniit Ilulissani sissap sinaaniinnissaq navianarsinnaasarpoq.</w:t>
      </w:r>
    </w:p>
    <w:p w:rsidR="00000000" w:rsidDel="00000000" w:rsidP="00000000" w:rsidRDefault="00000000" w:rsidRPr="00000000" w14:paraId="000000A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suliassaq una sammissavaat:</w:t>
      </w:r>
    </w:p>
    <w:p w:rsidR="00000000" w:rsidDel="00000000" w:rsidP="00000000" w:rsidRDefault="00000000" w:rsidRPr="00000000" w14:paraId="000000AF">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Oqaluttualiaq imatut qulequtalik </w:t>
      </w:r>
      <w:r w:rsidDel="00000000" w:rsidR="00000000" w:rsidRPr="00000000">
        <w:rPr>
          <w:rFonts w:ascii="Bookman Old Style" w:cs="Bookman Old Style" w:eastAsia="Bookman Old Style" w:hAnsi="Bookman Old Style"/>
          <w:i w:val="1"/>
          <w:sz w:val="22"/>
          <w:szCs w:val="22"/>
          <w:rtl w:val="0"/>
        </w:rPr>
        <w:t xml:space="preserve">Taamani uanga ikinngutiginerpaasaralu malerujussuaq nalaakkatsigu</w:t>
      </w:r>
      <w:r w:rsidDel="00000000" w:rsidR="00000000" w:rsidRPr="00000000">
        <w:rPr>
          <w:rFonts w:ascii="Bookman Old Style" w:cs="Bookman Old Style" w:eastAsia="Bookman Old Style" w:hAnsi="Bookman Old Style"/>
          <w:sz w:val="22"/>
          <w:szCs w:val="22"/>
          <w:rtl w:val="0"/>
        </w:rPr>
        <w:t xml:space="preserve"> allaaserissavarsi imaluunniit immiullugu.</w:t>
      </w:r>
    </w:p>
    <w:p w:rsidR="00000000" w:rsidDel="00000000" w:rsidP="00000000" w:rsidRDefault="00000000" w:rsidRPr="00000000" w14:paraId="000000B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Oqaluttualioriaaseq atuartunut eqqartoqqissavat imaluunniit nassuiassavat.</w:t>
      </w:r>
    </w:p>
    <w:p w:rsidR="00000000" w:rsidDel="00000000" w:rsidP="00000000" w:rsidRDefault="00000000" w:rsidRPr="00000000" w14:paraId="000000B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Immami angalaniaraanni imaluunniit Ilulissat eqqaani Kangianilu tassaarsuarfiusinnaasuni pisunniaraanni ilulissat nalunartortaqaqisut ataqqilluinnartariaqarnerat pillugu atuartut oqaloqatigissavatit.</w:t>
      </w:r>
    </w:p>
    <w:p w:rsidR="00000000" w:rsidDel="00000000" w:rsidP="00000000" w:rsidRDefault="00000000" w:rsidRPr="00000000" w14:paraId="000000B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3">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Sulinerup kingorna aallutassat</w:t>
      </w:r>
    </w:p>
    <w:p w:rsidR="00000000" w:rsidDel="00000000" w:rsidP="00000000" w:rsidRDefault="00000000" w:rsidRPr="00000000" w14:paraId="000000B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Klassimi nalilersuissaasi, tassungalu atatillugu atuartut suut eqqumiigisamanerlugit saqqummiussisinnaapput kiisalu sammisaq sorleq soqutiginartinnerpaasimanerlugu oqaluttuarsinnaallutik.</w:t>
      </w:r>
    </w:p>
    <w:p w:rsidR="00000000" w:rsidDel="00000000" w:rsidP="00000000" w:rsidRDefault="00000000" w:rsidRPr="00000000" w14:paraId="000000B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sukumiinerusumik sammisassartit namminneq toqqassavaat. Atuartut toqqaanertik aammalu suna sukumiinerusumik misissorniarneraat tunngavilersoqqullugu qinnuigissavatit.</w:t>
      </w:r>
    </w:p>
    <w:p w:rsidR="00000000" w:rsidDel="00000000" w:rsidP="00000000" w:rsidRDefault="00000000" w:rsidRPr="00000000" w14:paraId="000000B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sammisassatut imaluunnit uumasumik toqqaanerat allattarfissuarmi/umeruarmi ataatsimut oqaluuserissavasi. Tamatuma kingorna atuartut eqimattakkaarlutik imaluunniit marlukkaarlutik sammisassaq toqqarsimasartik suliarissavaat. Atuartut ataasiakkaat kisimiillutik sulerusussinnaapput.</w:t>
      </w:r>
    </w:p>
    <w:p w:rsidR="00000000" w:rsidDel="00000000" w:rsidP="00000000" w:rsidRDefault="00000000" w:rsidRPr="00000000" w14:paraId="000000B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akissutertik atuakkatut imaluunniit titartakkatut suliarinissaa innersuutigineqarsinnaavoq. Digitalitut suliarineranut Book Creator aamma Pixton innersuutigineqarsinnaapput. Atuartunut nukarlernut pappiara soorlu plakatitut takussutissiaq innersuutigineqarsinnaavoq.</w:t>
      </w:r>
    </w:p>
    <w:p w:rsidR="00000000" w:rsidDel="00000000" w:rsidP="00000000" w:rsidRDefault="00000000" w:rsidRPr="00000000" w14:paraId="000000B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B">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Atuakkap suliarineranut nassuiaat</w:t>
      </w:r>
    </w:p>
    <w:p w:rsidR="00000000" w:rsidDel="00000000" w:rsidP="00000000" w:rsidRDefault="00000000" w:rsidRPr="00000000" w14:paraId="000000BC">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Atuakkamut </w:t>
      </w:r>
      <w:r w:rsidDel="00000000" w:rsidR="00000000" w:rsidRPr="00000000">
        <w:rPr>
          <w:rFonts w:ascii="Bookman Old Style" w:cs="Bookman Old Style" w:eastAsia="Bookman Old Style" w:hAnsi="Bookman Old Style"/>
          <w:i w:val="1"/>
          <w:sz w:val="22"/>
          <w:szCs w:val="22"/>
          <w:rtl w:val="0"/>
        </w:rPr>
        <w:t xml:space="preserve">Iluliamut </w:t>
      </w:r>
      <w:r w:rsidDel="00000000" w:rsidR="00000000" w:rsidRPr="00000000">
        <w:rPr>
          <w:rFonts w:ascii="Bookman Old Style" w:cs="Bookman Old Style" w:eastAsia="Bookman Old Style" w:hAnsi="Bookman Old Style"/>
          <w:sz w:val="22"/>
          <w:szCs w:val="22"/>
          <w:rtl w:val="0"/>
        </w:rPr>
        <w:t xml:space="preserve">atuartitsinermi ilinniusiat Lotte Brinkmannimit Daniella Maria Manuelimillu, Anholt Læringsværkstedimi Kangiata Illorsuanut ineriartortinneqarsimapput.</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tabs>
          <w:tab w:val="left" w:leader="none" w:pos="340"/>
        </w:tabs>
        <w:spacing w:line="276"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Assinut atorneqartunut qujassuteqarneq</w:t>
      </w:r>
    </w:p>
    <w:p w:rsidR="00000000" w:rsidDel="00000000" w:rsidP="00000000" w:rsidRDefault="00000000" w:rsidRPr="00000000" w14:paraId="000000BF">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Carsten Egevang: 19, 28-29, 39-39, 42-43, 47</w:t>
      </w:r>
    </w:p>
    <w:p w:rsidR="00000000" w:rsidDel="00000000" w:rsidP="00000000" w:rsidRDefault="00000000" w:rsidRPr="00000000" w14:paraId="000000C0">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M2 Film: 11, 23</w:t>
      </w:r>
    </w:p>
    <w:p w:rsidR="00000000" w:rsidDel="00000000" w:rsidP="00000000" w:rsidRDefault="00000000" w:rsidRPr="00000000" w14:paraId="000000C1">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SnowCrystals.com: 14-17</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Ilinniusiat atuagassiartai, suliassartai assillu siaruarterneqarsinnaapput, issuarneqarsinnaapput suliareqqinneqarsinnaallutillu, taamaaliornermilu taamaallat pilersitseqqaartutut piginnittuutitat imatut qutsavigalugit: “</w:t>
      </w:r>
      <w:r w:rsidDel="00000000" w:rsidR="00000000" w:rsidRPr="00000000">
        <w:rPr>
          <w:rFonts w:ascii="Bookman Old Style" w:cs="Bookman Old Style" w:eastAsia="Bookman Old Style" w:hAnsi="Bookman Old Style"/>
          <w:i w:val="1"/>
          <w:sz w:val="22"/>
          <w:szCs w:val="22"/>
          <w:rtl w:val="0"/>
        </w:rPr>
        <w:t xml:space="preserve">Iluliaq</w:t>
      </w:r>
      <w:r w:rsidDel="00000000" w:rsidR="00000000" w:rsidRPr="00000000">
        <w:rPr>
          <w:rFonts w:ascii="Bookman Old Style" w:cs="Bookman Old Style" w:eastAsia="Bookman Old Style" w:hAnsi="Bookman Old Style"/>
          <w:sz w:val="22"/>
          <w:szCs w:val="22"/>
          <w:rtl w:val="0"/>
        </w:rPr>
        <w:t xml:space="preserve">”, Ilulissani Kangiata Illorsua”.</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40" w:w="11900" w:orient="portrait"/>
      <w:pgMar w:bottom="1418" w:top="1418" w:left="1418" w:right="1418"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2">
    <w:lvl w:ilvl="0">
      <w:start w:val="1"/>
      <w:numFmt w:val="bullet"/>
      <w:lvlText w:val="●"/>
      <w:lvlJc w:val="left"/>
      <w:pPr>
        <w:ind w:left="795"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15" w:hanging="360"/>
      </w:pPr>
      <w:rPr>
        <w:rFonts w:ascii="Arimo" w:cs="Arimo" w:eastAsia="Arimo" w:hAnsi="Arimo"/>
        <w:b w:val="0"/>
        <w:i w:val="0"/>
        <w:smallCaps w:val="0"/>
        <w:strike w:val="0"/>
        <w:shd w:fill="auto" w:val="clear"/>
        <w:vertAlign w:val="baseline"/>
      </w:rPr>
    </w:lvl>
    <w:lvl w:ilvl="2">
      <w:start w:val="1"/>
      <w:numFmt w:val="bullet"/>
      <w:lvlText w:val="▪"/>
      <w:lvlJc w:val="left"/>
      <w:pPr>
        <w:ind w:left="2235" w:hanging="360"/>
      </w:pPr>
      <w:rPr>
        <w:rFonts w:ascii="Arimo" w:cs="Arimo" w:eastAsia="Arimo" w:hAnsi="Arimo"/>
        <w:b w:val="0"/>
        <w:i w:val="0"/>
        <w:smallCaps w:val="0"/>
        <w:strike w:val="0"/>
        <w:shd w:fill="auto" w:val="clear"/>
        <w:vertAlign w:val="baseline"/>
      </w:rPr>
    </w:lvl>
    <w:lvl w:ilvl="3">
      <w:start w:val="1"/>
      <w:numFmt w:val="bullet"/>
      <w:lvlText w:val="●"/>
      <w:lvlJc w:val="left"/>
      <w:pPr>
        <w:ind w:left="2955"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75" w:hanging="360"/>
      </w:pPr>
      <w:rPr>
        <w:rFonts w:ascii="Arimo" w:cs="Arimo" w:eastAsia="Arimo" w:hAnsi="Arimo"/>
        <w:b w:val="0"/>
        <w:i w:val="0"/>
        <w:smallCaps w:val="0"/>
        <w:strike w:val="0"/>
        <w:shd w:fill="auto" w:val="clear"/>
        <w:vertAlign w:val="baseline"/>
      </w:rPr>
    </w:lvl>
    <w:lvl w:ilvl="5">
      <w:start w:val="1"/>
      <w:numFmt w:val="bullet"/>
      <w:lvlText w:val="▪"/>
      <w:lvlJc w:val="left"/>
      <w:pPr>
        <w:ind w:left="4395" w:hanging="360"/>
      </w:pPr>
      <w:rPr>
        <w:rFonts w:ascii="Arimo" w:cs="Arimo" w:eastAsia="Arimo" w:hAnsi="Arimo"/>
        <w:b w:val="0"/>
        <w:i w:val="0"/>
        <w:smallCaps w:val="0"/>
        <w:strike w:val="0"/>
        <w:shd w:fill="auto" w:val="clear"/>
        <w:vertAlign w:val="baseline"/>
      </w:rPr>
    </w:lvl>
    <w:lvl w:ilvl="6">
      <w:start w:val="1"/>
      <w:numFmt w:val="bullet"/>
      <w:lvlText w:val="●"/>
      <w:lvlJc w:val="left"/>
      <w:pPr>
        <w:ind w:left="511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35" w:hanging="360"/>
      </w:pPr>
      <w:rPr>
        <w:rFonts w:ascii="Arimo" w:cs="Arimo" w:eastAsia="Arimo" w:hAnsi="Arimo"/>
        <w:b w:val="0"/>
        <w:i w:val="0"/>
        <w:smallCaps w:val="0"/>
        <w:strike w:val="0"/>
        <w:shd w:fill="auto" w:val="clear"/>
        <w:vertAlign w:val="baseline"/>
      </w:rPr>
    </w:lvl>
    <w:lvl w:ilvl="8">
      <w:start w:val="1"/>
      <w:numFmt w:val="bullet"/>
      <w:lvlText w:val="▪"/>
      <w:lvlJc w:val="left"/>
      <w:pPr>
        <w:ind w:left="6555" w:hanging="360"/>
      </w:pPr>
      <w:rPr>
        <w:rFonts w:ascii="Arimo" w:cs="Arimo" w:eastAsia="Arimo" w:hAnsi="Arimo"/>
        <w:b w:val="0"/>
        <w:i w:val="0"/>
        <w:smallCaps w:val="0"/>
        <w:strike w:val="0"/>
        <w:shd w:fill="auto" w:val="clear"/>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Sidehoved &amp; sidefod">
    <w:name w:val="Sidehoved &amp; sidefod"/>
    <w:next w:val="Sidehoved &amp; sidefod"/>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rødtekst">
    <w:name w:val="Brødtekst"/>
    <w:next w:val="Brødtekst"/>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88" w:lineRule="auto"/>
      <w:ind w:left="72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numbering" w:styleId="Importeret format 1">
    <w:name w:val="Importeret format 1"/>
    <w:pPr>
      <w:numPr>
        <w:numId w:val="1"/>
      </w:numPr>
    </w:pPr>
  </w:style>
  <w:style w:type="numbering" w:styleId="Importeret format 2">
    <w:name w:val="Importeret format 2"/>
    <w:pPr>
      <w:numPr>
        <w:numId w:val="3"/>
      </w:numPr>
    </w:pPr>
  </w:style>
  <w:style w:type="numbering" w:styleId="Importeret format 3">
    <w:name w:val="Importeret format 3"/>
    <w:pPr>
      <w:numPr>
        <w:numId w:val="5"/>
      </w:numPr>
    </w:pPr>
  </w:style>
  <w:style w:type="numbering" w:styleId="Importeret format 4">
    <w:name w:val="Importeret format 4"/>
    <w:pPr>
      <w:numPr>
        <w:numId w:val="7"/>
      </w:numPr>
    </w:pPr>
  </w:style>
  <w:style w:type="numbering" w:styleId="Importeret format 5">
    <w:name w:val="Importeret format 5"/>
    <w:pPr>
      <w:numPr>
        <w:numId w:val="9"/>
      </w:numPr>
    </w:pPr>
  </w:style>
  <w:style w:type="numbering" w:styleId="Importeret format 6">
    <w:name w:val="Importeret format 6"/>
    <w:pPr>
      <w:numPr>
        <w:numId w:val="11"/>
      </w:numPr>
    </w:pPr>
  </w:style>
  <w:style w:type="numbering" w:styleId="Importeret format 7">
    <w:name w:val="Importeret format 7"/>
    <w:pPr>
      <w:numPr>
        <w:numId w:val="13"/>
      </w:numPr>
    </w:pPr>
  </w:style>
  <w:style w:type="numbering" w:styleId="Importeret format 8">
    <w:name w:val="Importeret format 8"/>
    <w:pPr>
      <w:numPr>
        <w:numId w:val="15"/>
      </w:numPr>
    </w:pPr>
  </w:style>
  <w:style w:type="numbering" w:styleId="Importeret format 9">
    <w:name w:val="Importeret format 9"/>
    <w:pPr>
      <w:numPr>
        <w:numId w:val="17"/>
      </w:numPr>
    </w:pPr>
  </w:style>
  <w:style w:type="character" w:styleId="Link">
    <w:name w:val="Link"/>
    <w:rPr>
      <w:outline w:val="0"/>
      <w:color w:val="0563c1"/>
      <w:u w:color="0563c1" w:val="single"/>
      <w14:textFill>
        <w14:solidFill>
          <w14:srgbClr w14:val="0563C1"/>
        </w14:solidFill>
      </w14:textFill>
    </w:rPr>
  </w:style>
  <w:style w:type="numbering" w:styleId="Importeret format 10">
    <w:name w:val="Importeret format 10"/>
    <w:pPr>
      <w:numPr>
        <w:numId w:val="19"/>
      </w:numPr>
    </w:pPr>
  </w:style>
  <w:style w:type="numbering" w:styleId="Importeret format 11">
    <w:name w:val="Importeret format 11"/>
    <w:pPr>
      <w:numPr>
        <w:numId w:val="21"/>
      </w:numPr>
    </w:pPr>
  </w:style>
  <w:style w:type="paragraph" w:styleId="Normal0">
    <w:name w:val="Normal0"/>
    <w:next w:val="Normal0"/>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greenland-travel.dk/inspiration/artikler/oplev-de-fem-typer-af-isbjerge/" TargetMode="External"/><Relationship Id="rId9" Type="http://schemas.openxmlformats.org/officeDocument/2006/relationships/hyperlink" Target="https://pixabay.com/da/illustrations/skib-white-star-line-titanic-606866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Jsy2GjM5PN3HqoK7u3T0XstH5A==">CgMxLjAyCGguZ2pkZ3hzOAByITFyeWttMFlrTnhoWmhkR2dVdnlIY3JPcWMxWFdXZzdPOA==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