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851" w:hanging="851"/>
        <w:rPr>
          <w:color w:val="000000"/>
        </w:rPr>
      </w:pPr>
      <w:r w:rsidDel="00000000" w:rsidR="00000000" w:rsidRPr="00000000">
        <w:rPr>
          <w:rFonts w:ascii="Carlito" w:cs="Carlito" w:eastAsia="Carlito" w:hAnsi="Carlito"/>
          <w:b w:val="1"/>
          <w:color w:val="000000"/>
          <w:rtl w:val="0"/>
        </w:rPr>
        <w:t xml:space="preserve">Pisussuutit inuillu naapinneri</w:t>
      </w:r>
      <w:r w:rsidDel="00000000" w:rsidR="00000000" w:rsidRPr="00000000">
        <w:rPr>
          <w:rFonts w:ascii="Carlito" w:cs="Carlito" w:eastAsia="Carlito" w:hAnsi="Carlito"/>
          <w:b w:val="1"/>
          <w:i w:val="1"/>
          <w:color w:val="000000"/>
          <w:u w:val="none"/>
          <w:rtl w:val="0"/>
        </w:rPr>
        <w:t xml:space="preserve"> </w:t>
      </w:r>
      <w:r w:rsidDel="00000000" w:rsidR="00000000" w:rsidRPr="00000000">
        <w:rPr>
          <w:rFonts w:ascii="Carlito" w:cs="Carlito" w:eastAsia="Carlito" w:hAnsi="Carlito"/>
          <w:b w:val="1"/>
          <w:color w:val="000000"/>
          <w:u w:val="none"/>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5505450</wp:posOffset>
            </wp:positionH>
            <wp:positionV relativeFrom="paragraph">
              <wp:posOffset>-381633</wp:posOffset>
            </wp:positionV>
            <wp:extent cx="608330" cy="608330"/>
            <wp:effectExtent b="0" l="0" r="0" t="0"/>
            <wp:wrapSquare wrapText="bothSides" distB="57150" distT="57150" distL="57150" distR="57150"/>
            <wp:docPr descr="Tegnebræt 1" id="1073741829" name="image1.png"/>
            <a:graphic>
              <a:graphicData uri="http://schemas.openxmlformats.org/drawingml/2006/picture">
                <pic:pic>
                  <pic:nvPicPr>
                    <pic:cNvPr descr="Tegnebræt 1" id="0" name="image1.png"/>
                    <pic:cNvPicPr preferRelativeResize="0"/>
                  </pic:nvPicPr>
                  <pic:blipFill>
                    <a:blip r:embed="rId7"/>
                    <a:srcRect b="0" l="0" r="0" t="0"/>
                    <a:stretch>
                      <a:fillRect/>
                    </a:stretch>
                  </pic:blipFill>
                  <pic:spPr>
                    <a:xfrm>
                      <a:off x="0" y="0"/>
                      <a:ext cx="608330" cy="608330"/>
                    </a:xfrm>
                    <a:prstGeom prst="rect"/>
                    <a:ln/>
                  </pic:spPr>
                </pic:pic>
              </a:graphicData>
            </a:graphic>
          </wp:anchor>
        </w:drawing>
      </w:r>
    </w:p>
    <w:p w:rsidR="00000000" w:rsidDel="00000000" w:rsidP="00000000" w:rsidRDefault="00000000" w:rsidRPr="00000000" w14:paraId="00000002">
      <w:pPr>
        <w:pStyle w:val="Heading2"/>
        <w:rPr>
          <w:color w:val="000000"/>
        </w:rPr>
      </w:pPr>
      <w:r w:rsidDel="00000000" w:rsidR="00000000" w:rsidRPr="00000000">
        <w:rPr>
          <w:rtl w:val="0"/>
        </w:rPr>
      </w:r>
    </w:p>
    <w:p w:rsidR="00000000" w:rsidDel="00000000" w:rsidP="00000000" w:rsidRDefault="00000000" w:rsidRPr="00000000" w14:paraId="00000003">
      <w:pPr>
        <w:pStyle w:val="Heading2"/>
        <w:rPr>
          <w:color w:val="000000"/>
          <w:u w:val="none"/>
        </w:rPr>
      </w:pPr>
      <w:r w:rsidDel="00000000" w:rsidR="00000000" w:rsidRPr="00000000">
        <w:rPr>
          <w:color w:val="000000"/>
          <w:rtl w:val="0"/>
        </w:rPr>
        <w:t xml:space="preserve">Atuartut nukarliit</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i w:val="1"/>
          <w:sz w:val="22"/>
          <w:szCs w:val="22"/>
          <w:rtl w:val="0"/>
        </w:rPr>
        <w:t xml:space="preserve">Pisuussutit inuillu naapinneri </w:t>
      </w:r>
      <w:r w:rsidDel="00000000" w:rsidR="00000000" w:rsidRPr="00000000">
        <w:rPr>
          <w:rFonts w:ascii="Bookman Old Style" w:cs="Bookman Old Style" w:eastAsia="Bookman Old Style" w:hAnsi="Bookman Old Style"/>
          <w:sz w:val="22"/>
          <w:szCs w:val="22"/>
          <w:rtl w:val="0"/>
        </w:rPr>
        <w:t xml:space="preserve">tassaavoq atuakkat katillugit arfiniliusut Kangiata Illorsuani saqqummersitsivimmi sikuminernut atatillugu suliarineqarsimasut ilaat.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Atuartitsissutit</w:t>
      </w:r>
    </w:p>
    <w:p w:rsidR="00000000" w:rsidDel="00000000" w:rsidP="00000000" w:rsidRDefault="00000000" w:rsidRPr="00000000" w14:paraId="0000000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Atuartitsissutinut arlalinnut tunngasoq – pinngortitalerineq - oqaluttuarisaaneq</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Ilinniartitsinermi anguniagassat</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ukiup 1200-p nalaanni qallunaatsiat inuillu akornanni ukiullu 400-t kingorna arfannianik europameersunik  kulturikkut naapinnerannik ilisimasaqalissapput. Kiisalu ukiut 4500-t matuma siornatigut allaartittunit nunatsinni nunasiartornerit assigiinngitsut pillugit aamma ilisimasaqalissapput.</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Atuartut naapinnerit tamakku kingunerannik Qeqertarsuup Tunuata Sermermiullu kulturimik, niuernermik ilisimasanillu paarlaaqatigiinnermik qitiulernerannik immikkut ilisimasaqalissapput.</w:t>
      </w:r>
      <w:r w:rsidDel="00000000" w:rsidR="00000000" w:rsidRPr="00000000">
        <w:rPr>
          <w:rtl w:val="0"/>
        </w:rPr>
      </w:r>
    </w:p>
    <w:p w:rsidR="00000000" w:rsidDel="00000000" w:rsidP="00000000" w:rsidRDefault="00000000" w:rsidRPr="00000000" w14:paraId="0000000D">
      <w:pPr>
        <w:numPr>
          <w:ilvl w:val="0"/>
          <w:numId w:val="2"/>
        </w:numPr>
        <w:spacing w:line="288" w:lineRule="auto"/>
        <w:ind w:left="795" w:hanging="360"/>
        <w:rPr>
          <w:sz w:val="22"/>
          <w:szCs w:val="22"/>
        </w:rPr>
      </w:pPr>
      <w:r w:rsidDel="00000000" w:rsidR="00000000" w:rsidRPr="00000000">
        <w:rPr>
          <w:rFonts w:ascii="Bookman Old Style" w:cs="Bookman Old Style" w:eastAsia="Bookman Old Style" w:hAnsi="Bookman Old Style"/>
          <w:sz w:val="22"/>
          <w:szCs w:val="22"/>
          <w:rtl w:val="0"/>
        </w:rPr>
        <w:t xml:space="preserve">Atuartut attaveqatigiinnermik suleqatigiinnermillu piginnaasatik sungiusassavaat.</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Aaqqissuussineq</w:t>
      </w:r>
    </w:p>
    <w:p w:rsidR="00000000" w:rsidDel="00000000" w:rsidP="00000000" w:rsidRDefault="00000000" w:rsidRPr="00000000" w14:paraId="00000010">
      <w:pPr>
        <w:spacing w:line="276.00000545454543"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eqimattannguakkuutaarlutik, marlukkaarlutik imaluunniit ataasiakkaarlutik sulinissaat innersuussutigaarput. Atuartunut ataasiakkaanut suna tulluarnerunersoq kiisalu piginnaasat sorliit ineriartortinneqassanersut naapertorlugu. Eqqumaffigisariaqarpoq ikinngutigilluarnerpaasaq tamatigut suleqatikkuminarnerpaaneq ajormat. Atuartut akornanni suleqatigiinneq tassarpiaavoq suleqatigiinnermik siunertalik katerisimaarnerinnaanngitsoq.</w:t>
      </w:r>
    </w:p>
    <w:p w:rsidR="00000000" w:rsidDel="00000000" w:rsidP="00000000" w:rsidRDefault="00000000" w:rsidRPr="00000000" w14:paraId="0000001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2">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Atortussat pillugit</w:t>
      </w:r>
    </w:p>
    <w:p w:rsidR="00000000" w:rsidDel="00000000" w:rsidP="00000000" w:rsidRDefault="00000000" w:rsidRPr="00000000" w14:paraId="00000013">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Atortussat digitaliusut Keynote-formati malillugu sananeqarsimapput. Atuartut formati taanna sungiusimanngippassuk atortussat PowerPoint-formati malillugu sananeqarsimasut internettimit tiguneqarsinnaapput.</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Ingerlaneq pingasunik immikkoortortaqarpoq:</w:t>
      </w:r>
    </w:p>
    <w:p w:rsidR="00000000" w:rsidDel="00000000" w:rsidP="00000000" w:rsidRDefault="00000000" w:rsidRPr="00000000" w14:paraId="00000016">
      <w:pPr>
        <w:numPr>
          <w:ilvl w:val="0"/>
          <w:numId w:val="3"/>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Atuagaq </w:t>
      </w:r>
      <w:r w:rsidDel="00000000" w:rsidR="00000000" w:rsidRPr="00000000">
        <w:rPr>
          <w:rFonts w:ascii="Bookman Old Style" w:cs="Bookman Old Style" w:eastAsia="Bookman Old Style" w:hAnsi="Bookman Old Style"/>
          <w:i w:val="1"/>
          <w:sz w:val="22"/>
          <w:szCs w:val="22"/>
          <w:rtl w:val="0"/>
        </w:rPr>
        <w:t xml:space="preserve">Pisuussutit inuillu naapinnerat </w:t>
      </w:r>
      <w:r w:rsidDel="00000000" w:rsidR="00000000" w:rsidRPr="00000000">
        <w:rPr>
          <w:rFonts w:ascii="Bookman Old Style" w:cs="Bookman Old Style" w:eastAsia="Bookman Old Style" w:hAnsi="Bookman Old Style"/>
          <w:sz w:val="22"/>
          <w:szCs w:val="22"/>
          <w:rtl w:val="0"/>
        </w:rPr>
        <w:t xml:space="preserve">pillugu ilisarititsineq.</w:t>
      </w:r>
      <w:r w:rsidDel="00000000" w:rsidR="00000000" w:rsidRPr="00000000">
        <w:rPr>
          <w:rtl w:val="0"/>
        </w:rPr>
      </w:r>
    </w:p>
    <w:p w:rsidR="00000000" w:rsidDel="00000000" w:rsidP="00000000" w:rsidRDefault="00000000" w:rsidRPr="00000000" w14:paraId="00000017">
      <w:pPr>
        <w:numPr>
          <w:ilvl w:val="0"/>
          <w:numId w:val="3"/>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Kapitalinik ataasiakkaanik sulineq</w:t>
      </w:r>
      <w:r w:rsidDel="00000000" w:rsidR="00000000" w:rsidRPr="00000000">
        <w:rPr>
          <w:rtl w:val="0"/>
        </w:rPr>
      </w:r>
    </w:p>
    <w:p w:rsidR="00000000" w:rsidDel="00000000" w:rsidP="00000000" w:rsidRDefault="00000000" w:rsidRPr="00000000" w14:paraId="00000018">
      <w:pPr>
        <w:numPr>
          <w:ilvl w:val="0"/>
          <w:numId w:val="3"/>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Sulinerup naammassereernerata kingorna qanoq ingerlasimanera pillugu oqaloqatigiinneq namminerlu sammisanik toqqarsimasanik suliareqqiineq.</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B">
      <w:pPr>
        <w:spacing w:line="288" w:lineRule="auto"/>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Quppernermit quppernermut ilitsersut</w:t>
      </w:r>
    </w:p>
    <w:p w:rsidR="00000000" w:rsidDel="00000000" w:rsidP="00000000" w:rsidRDefault="00000000" w:rsidRPr="00000000" w14:paraId="0000001C">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1D">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Atuagaq </w:t>
      </w:r>
    </w:p>
    <w:p w:rsidR="00000000" w:rsidDel="00000000" w:rsidP="00000000" w:rsidRDefault="00000000" w:rsidRPr="00000000" w14:paraId="0000001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Pisuussutit inuillu naapinnerit </w:t>
      </w:r>
      <w:r w:rsidDel="00000000" w:rsidR="00000000" w:rsidRPr="00000000">
        <w:rPr>
          <w:rFonts w:ascii="Bookman Old Style" w:cs="Bookman Old Style" w:eastAsia="Bookman Old Style" w:hAnsi="Bookman Old Style"/>
          <w:sz w:val="22"/>
          <w:szCs w:val="22"/>
          <w:rtl w:val="0"/>
        </w:rPr>
        <w:t xml:space="preserve">assiliartaanik atuartunut ilisimasassarsiortissavatit. Atuagaq atuartut suliassanut sammisassaannut tunngaviuvoq. Atuagaq aallarniummik kapitalinillu tallimanik imaqarpoq. Kapitalit ataasiakkaat immikkoortunut marlunnut imaluunniit pingasunut agguataarneqarsimapput. </w:t>
      </w:r>
    </w:p>
    <w:p w:rsidR="00000000" w:rsidDel="00000000" w:rsidP="00000000" w:rsidRDefault="00000000" w:rsidRPr="00000000" w14:paraId="0000001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immikkoortut ataasiakkaat tamarmik atuartut suliarisassaannik arlalinnik suliassartarqarput. Siullermik atuagassiamik atuagassaqarput imaluunniit atuffanneqassapput, tamatumalu kingorna apeqqutinik arlalinnik suliassaqarlutik. Atuakkami quppernernut nassuiaatit linkillu ilanngunneqarsimasut atorlugit atuartut apeqqutinut akissutissaminnik ujarlernerannut iluaqutaasinnaapput. Atuartut namminneq apeqqutinik suli amerlanernik ujarlernissaat innersuutigineqarpoq.</w:t>
      </w:r>
    </w:p>
    <w:p w:rsidR="00000000" w:rsidDel="00000000" w:rsidP="00000000" w:rsidRDefault="00000000" w:rsidRPr="00000000" w14:paraId="0000002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Suliassanut atatillugu akissutiminnut periaatsip sorliup atorneqarneranut suna sungiusimalluarneruneraat imaluunniit periaatsimik nutaamik ilinniartariaqarnissaat apeqqutaassaaq. Periaatsit maku toqqarneqarsinnaapput: Oqaasertalersuineq, nipi, assit aamma/imaluunnit titartaaneq. Akissutinut suli annertunerusumik allaffissamik pisariaqartitsisoqarpat quppernerit ilaneqarsinnaapput.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Aallarniut</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Nunarsuarmioqatitta Qeqertarsuup Tunuanut tikittalernerat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Ilulissat eqqaata iluliaqarnera uumasorpassuaqarneralu nunasisoqaqqaarneraniilli ullumikkullu allaat inunnit kajungerineqartuarsimaavoq. Pingaartumik imaani piniagassat sermimillu soqutiginninneq tamaani inuit naapittarnerannut kisalu sakkunik, isummanik kulturiminnillu paarlaaqatigiittarnerannik tunngaviliisimapput.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Qallunaatsiat ukiup 1000-p nalaani Kujataanit aarrup qilalukkallu qernertat tuugaavinik pissarsiniarlutik tamaanngartarsimapput. Qularnanngitsumik Qeqertarsuup Tunuani taamanikkut inuit ukiup 1200-p nalaani nunasimmata qallunaatsiat inuillu akornanni kulturikkut naapinnerit aallartissimapput.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Ukiup 1600-p nalaani arfannianit ilisimasassarsiortunillu europameersunit Qeqertarsuup Tunua nassaarineqarpoq, taakkulu arferit nalitoorujussuit sanaassallu pissarsiariniarlugit imarpik ikaarlugu inuunertik navianartorsiortittarpaat. Ilisimasassarsiorlutik europamiullu eqqarsartaasiannik siaruarteriniarlutik aamma tikittarsimapput.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Inuit akornanni naapinnerit tamakku  kulturit assigiinngitsut akornanni kulturimik, niuernermik ilisimasanillu paarlaaqatigiittarnerit kinguneranik Qeqertarsuup Tunua Sermermiullu qitiulerput. Paarlaaqatigiinnerit najugarisami nunarsuarmilu allanngortitsinernik kinguneqarsimasut.</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Aaffanniarneq qilalukkanillu qernertanik piniarneq</w:t>
      </w:r>
      <w:r w:rsidDel="00000000" w:rsidR="00000000" w:rsidRPr="00000000">
        <w:rPr>
          <w:rtl w:val="0"/>
        </w:rPr>
      </w:r>
    </w:p>
    <w:p w:rsidR="00000000" w:rsidDel="00000000" w:rsidP="00000000" w:rsidRDefault="00000000" w:rsidRPr="00000000" w14:paraId="0000002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taanna atortussani marlunnik immikkoortortaqarpoq.</w:t>
      </w:r>
    </w:p>
    <w:p w:rsidR="00000000" w:rsidDel="00000000" w:rsidP="00000000" w:rsidRDefault="00000000" w:rsidRPr="00000000" w14:paraId="0000002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F">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Qallunaatsiat Qeqertarsuup Tunuanut angalasalerput</w:t>
      </w:r>
    </w:p>
    <w:p w:rsidR="00000000" w:rsidDel="00000000" w:rsidP="00000000" w:rsidRDefault="00000000" w:rsidRPr="00000000" w14:paraId="0000003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Islandimiut oqaluttuatoqaat tunngavigalugit Erik Aappalaartoq Islandimi ukioq 982-mi eqqissiviitsunngortinneqarpoq. Umiarsuit 25-t ingiallortigalugit aallarpoq taakkunanilu taaamaallaat umiarsuit 14 anngupput. Aniguisullu Kujataani nunasipput. Qassiarsummi qallunaatsiaat illukuinik nassaartoqarnikuuvoq tamannalu Unesco´p nunarsuarmi kulturikkut kingornussat allattuiffianut maannakkut ilaalernikuuvoq.</w:t>
      </w:r>
    </w:p>
    <w:p w:rsidR="00000000" w:rsidDel="00000000" w:rsidP="00000000" w:rsidRDefault="00000000" w:rsidRPr="00000000" w14:paraId="0000003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imaluunniit atuffanneqareerunik apeqqutit uku sammissavaat:</w:t>
      </w:r>
    </w:p>
    <w:p w:rsidR="00000000" w:rsidDel="00000000" w:rsidP="00000000" w:rsidRDefault="00000000" w:rsidRPr="00000000" w14:paraId="00000032">
      <w:pPr>
        <w:numPr>
          <w:ilvl w:val="0"/>
          <w:numId w:val="1"/>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Sooq Erik Aappalaartoq nunatsinnukarpa?</w:t>
      </w:r>
    </w:p>
    <w:p w:rsidR="00000000" w:rsidDel="00000000" w:rsidP="00000000" w:rsidRDefault="00000000" w:rsidRPr="00000000" w14:paraId="00000033">
      <w:pPr>
        <w:numPr>
          <w:ilvl w:val="0"/>
          <w:numId w:val="1"/>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Umiarsuit qassit ingiaqatigai qassillu annguppat?</w:t>
      </w:r>
    </w:p>
    <w:p w:rsidR="00000000" w:rsidDel="00000000" w:rsidP="00000000" w:rsidRDefault="00000000" w:rsidRPr="00000000" w14:paraId="00000034">
      <w:pPr>
        <w:numPr>
          <w:ilvl w:val="0"/>
          <w:numId w:val="1"/>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Qallunaatsiat Kujataani inuusimapput aasaaneranili Qeqertarsuup Tunuanukartarsimallutik. Soormitaava?</w:t>
      </w:r>
      <w:r w:rsidDel="00000000" w:rsidR="00000000" w:rsidRPr="00000000">
        <w:rPr>
          <w:rtl w:val="0"/>
        </w:rPr>
      </w:r>
    </w:p>
    <w:p w:rsidR="00000000" w:rsidDel="00000000" w:rsidP="00000000" w:rsidRDefault="00000000" w:rsidRPr="00000000" w14:paraId="00000035">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3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w:t>
      </w:r>
      <w:r w:rsidDel="00000000" w:rsidR="00000000" w:rsidRPr="00000000">
        <w:rPr>
          <w:rFonts w:ascii="Bookman Old Style" w:cs="Bookman Old Style" w:eastAsia="Bookman Old Style" w:hAnsi="Bookman Old Style"/>
          <w:i w:val="1"/>
          <w:sz w:val="22"/>
          <w:szCs w:val="22"/>
          <w:rtl w:val="0"/>
        </w:rPr>
        <w:t xml:space="preserve"> eqqissiviiitoq </w:t>
      </w:r>
      <w:r w:rsidDel="00000000" w:rsidR="00000000" w:rsidRPr="00000000">
        <w:rPr>
          <w:rFonts w:ascii="Bookman Old Style" w:cs="Bookman Old Style" w:eastAsia="Bookman Old Style" w:hAnsi="Bookman Old Style"/>
          <w:sz w:val="22"/>
          <w:szCs w:val="22"/>
          <w:rtl w:val="0"/>
        </w:rPr>
        <w:t xml:space="preserve">pillugu atuartut oqaloqatigikkit. Atuartut oqaloqatiginerannut atatillugu </w:t>
      </w:r>
      <w:hyperlink r:id="rId8">
        <w:r w:rsidDel="00000000" w:rsidR="00000000" w:rsidRPr="00000000">
          <w:rPr>
            <w:rFonts w:ascii="Bookman Old Style" w:cs="Bookman Old Style" w:eastAsia="Bookman Old Style" w:hAnsi="Bookman Old Style"/>
            <w:color w:val="1155cc"/>
            <w:sz w:val="22"/>
            <w:szCs w:val="22"/>
            <w:u w:val="single"/>
            <w:rtl w:val="0"/>
          </w:rPr>
          <w:t xml:space="preserve">Erik Aappalaartoq</w:t>
        </w:r>
      </w:hyperlink>
      <w:r w:rsidDel="00000000" w:rsidR="00000000" w:rsidRPr="00000000">
        <w:rPr>
          <w:rFonts w:ascii="Bookman Old Style" w:cs="Bookman Old Style" w:eastAsia="Bookman Old Style" w:hAnsi="Bookman Old Style"/>
          <w:sz w:val="22"/>
          <w:szCs w:val="22"/>
          <w:rtl w:val="0"/>
        </w:rPr>
        <w:t xml:space="preserve"> pillugu annertunerusumik atuartut peqatigalugit paasisassarsiorit imaluunniit isumassarsiorit.</w:t>
      </w:r>
    </w:p>
    <w:p w:rsidR="00000000" w:rsidDel="00000000" w:rsidP="00000000" w:rsidRDefault="00000000" w:rsidRPr="00000000" w14:paraId="0000003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8">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Qallunaatsiat inuillu naapinnerat</w:t>
      </w:r>
    </w:p>
    <w:p w:rsidR="00000000" w:rsidDel="00000000" w:rsidP="00000000" w:rsidRDefault="00000000" w:rsidRPr="00000000" w14:paraId="0000003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nalitsinni inuit kalaallinut nagguisut, ukiup 1200-p missaani Canadamit nunasiartorput. Sermermiuni ilaatigut nunasipput. Tamaanilu qallunaatsianik naapitsipput.</w:t>
      </w:r>
    </w:p>
    <w:p w:rsidR="00000000" w:rsidDel="00000000" w:rsidP="00000000" w:rsidRDefault="00000000" w:rsidRPr="00000000" w14:paraId="0000003A">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imaluunniit atuffanneqareerunik apeqqutit uku sammissavaat:</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Bookman Old Style" w:cs="Bookman Old Style" w:eastAsia="Bookman Old Style" w:hAnsi="Bookman Old Style"/>
          <w:sz w:val="22"/>
          <w:szCs w:val="22"/>
          <w:rtl w:val="0"/>
        </w:rPr>
        <w:t xml:space="preserve">Assip qallunaatsiat marluk takutippai. Tassa angut arnarlu. Inuk arnaq inullu angut titartakkit.</w:t>
      </w:r>
    </w:p>
    <w:p w:rsidR="00000000" w:rsidDel="00000000" w:rsidP="00000000" w:rsidRDefault="00000000" w:rsidRPr="00000000" w14:paraId="000000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Bookman Old Style" w:cs="Bookman Old Style" w:eastAsia="Bookman Old Style" w:hAnsi="Bookman Old Style"/>
          <w:sz w:val="22"/>
          <w:szCs w:val="22"/>
          <w:rtl w:val="0"/>
        </w:rPr>
        <w:t xml:space="preserve">Inuit sumit aggersimappat?</w:t>
      </w:r>
    </w:p>
    <w:p w:rsidR="00000000" w:rsidDel="00000000" w:rsidP="00000000" w:rsidRDefault="00000000" w:rsidRPr="00000000" w14:paraId="0000003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Bookman Old Style" w:cs="Bookman Old Style" w:eastAsia="Bookman Old Style" w:hAnsi="Bookman Old Style"/>
          <w:sz w:val="22"/>
          <w:szCs w:val="22"/>
          <w:rtl w:val="0"/>
        </w:rPr>
        <w:t xml:space="preserve">Qallunaatsiat sumit aggersimappat?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inuit qallunaatsiallu atisaasa assigiinngissusaat pillugu oqaloqatigikkit.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Qilaatersorneq</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Immikkoortuni tamani inuit qallunaatsiallu akornanni kulturikkut naapinneri sammineqarput.</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Qilaatersorneq</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quppernermi 16-mi asseq qimerlooqqissaassavaat. Atuartut assimi suna ersersinniarneqarnersoq oqaloqatigissavatit - sorleq inuunersoq sorlerlu qallunaatsiaanersoq takusinnaaneraat - qilaatersornermi suna siunertaanersoq.</w:t>
      </w:r>
    </w:p>
    <w:p w:rsidR="00000000" w:rsidDel="00000000" w:rsidP="00000000" w:rsidRDefault="00000000" w:rsidRPr="00000000" w14:paraId="0000004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imaluunniit atuffanneqareerunik suliassaq una sammissavaat:</w:t>
      </w:r>
    </w:p>
    <w:p w:rsidR="00000000" w:rsidDel="00000000" w:rsidP="00000000" w:rsidRDefault="00000000" w:rsidRPr="00000000" w14:paraId="0000004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Illit ikinngutillu assortuuppusi. Suna assortuussutigaasiuk?</w:t>
      </w:r>
    </w:p>
    <w:p w:rsidR="00000000" w:rsidDel="00000000" w:rsidP="00000000" w:rsidRDefault="00000000" w:rsidRPr="00000000" w14:paraId="000000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Oqaluttualiat immiuguk imaluunniit allaaseriuk</w:t>
      </w:r>
    </w:p>
    <w:p w:rsidR="00000000" w:rsidDel="00000000" w:rsidP="00000000" w:rsidRDefault="00000000" w:rsidRPr="00000000" w14:paraId="0000004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suna pillugu assortuutilerpisi</w:t>
      </w:r>
    </w:p>
    <w:p w:rsidR="00000000" w:rsidDel="00000000" w:rsidP="00000000" w:rsidRDefault="00000000" w:rsidRPr="00000000" w14:paraId="0000004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qanoq isillusi ikinngutigiileqqippisi</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Piniagassat aqqutissiuipput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ungasissorsuarmut angalasarsimapput. Piniagassat ukiullu qanoq ilinera najoqqutaralugu angalasarsimapput. Aasaanerani inuit tuttunniarlutik, eqalunniarlutik nataarnarniarlutillu kangerlunni aasivimminnut angalasarsimapput. Ukiukkut ukiivimminniittarput, assersuutigalugu Sermermiuni.</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quppernermi 19-mi nunap assinga eqqartussavarsi makulu oqaluuseralugit - sooq inuit ungasissorsuarmut angalasarsimappat - uumasut suut piniagarisimavaat - inunnik allanik naapitsisarnerat, kikkullu nioqqutissanik oqaluttuanillu paarlaaqatigiittarnersut.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5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Affanniarlutit Sermermiunit Attumukassaatit</w:t>
      </w:r>
    </w:p>
    <w:p w:rsidR="00000000" w:rsidDel="00000000" w:rsidP="00000000" w:rsidRDefault="00000000" w:rsidRPr="00000000" w14:paraId="00000052">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Qanoq ungasissuseqarpa?</w:t>
      </w:r>
    </w:p>
    <w:p w:rsidR="00000000" w:rsidDel="00000000" w:rsidP="00000000" w:rsidRDefault="00000000" w:rsidRPr="00000000" w14:paraId="00000053">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Angallat qanoq ittoq angallatigaajuk?</w:t>
      </w:r>
    </w:p>
    <w:p w:rsidR="00000000" w:rsidDel="00000000" w:rsidP="00000000" w:rsidRDefault="00000000" w:rsidRPr="00000000" w14:paraId="00000054">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Arferit sorliit piniarpigit?</w:t>
      </w:r>
    </w:p>
    <w:p w:rsidR="00000000" w:rsidDel="00000000" w:rsidP="00000000" w:rsidRDefault="00000000" w:rsidRPr="00000000" w14:paraId="0000005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takorluuisinnaanerannik periarfississavatit - immaqa aquuteralak toqqassavaat - tamanna qaannap umiallu, taamani puisinniarnermi affanniarnermilu atorneqartartut, oqaluuserinissaannut periarfissiissaaq.</w:t>
      </w:r>
    </w:p>
    <w:p w:rsidR="00000000" w:rsidDel="00000000" w:rsidP="00000000" w:rsidRDefault="00000000" w:rsidRPr="00000000" w14:paraId="0000005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8">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Soqqaat ukkusissamik paarlaattarneri</w:t>
      </w:r>
    </w:p>
    <w:p w:rsidR="00000000" w:rsidDel="00000000" w:rsidP="00000000" w:rsidRDefault="00000000" w:rsidRPr="00000000" w14:paraId="0000005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Ilulissaneersut inuillu Kujataaneersut akornanni naapittarnerni soqqaat ukkusissamik paarlaanneqartarsimapput.</w:t>
      </w:r>
    </w:p>
    <w:p w:rsidR="00000000" w:rsidDel="00000000" w:rsidP="00000000" w:rsidRDefault="00000000" w:rsidRPr="00000000" w14:paraId="0000005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Arferit soqqai ilaatigut aalisaatitut atorneqartarsimapput, taakkulu ukiukkut sikumit qaleralinniarnermi suluppaagarniarnermilu atorneqartarput.</w:t>
      </w:r>
    </w:p>
    <w:p w:rsidR="00000000" w:rsidDel="00000000" w:rsidP="00000000" w:rsidRDefault="00000000" w:rsidRPr="00000000" w14:paraId="0000005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Ukkusissaq ilaatigut qullertut atorneqartarsimapput, tamakkulu ulluni arlalinni kaperlannerani piniarnermi iluaqutaasarsimapput.</w:t>
      </w:r>
    </w:p>
    <w:p w:rsidR="00000000" w:rsidDel="00000000" w:rsidP="00000000" w:rsidRDefault="00000000" w:rsidRPr="00000000" w14:paraId="0000005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5E">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Sooq inuit Kujataaneersut ukkusissaq ataasea soqqarnik marlunnik-sisamanik paarlaakkusuttarpaat?</w:t>
      </w:r>
    </w:p>
    <w:p w:rsidR="00000000" w:rsidDel="00000000" w:rsidP="00000000" w:rsidRDefault="00000000" w:rsidRPr="00000000" w14:paraId="0000005F">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Iluliarmiut ukkusissaq sumut atortarsimavaat?</w:t>
      </w:r>
    </w:p>
    <w:p w:rsidR="00000000" w:rsidDel="00000000" w:rsidP="00000000" w:rsidRDefault="00000000" w:rsidRPr="00000000" w14:paraId="00000060">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Qanoq isilluni ukkusissaq qaammaqqutaalersinnaasarpaat? (Arferup orsua siatsinneqarapoq)</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Arfanniat europameersut </w:t>
      </w:r>
    </w:p>
    <w:p w:rsidR="00000000" w:rsidDel="00000000" w:rsidP="00000000" w:rsidRDefault="00000000" w:rsidRPr="00000000" w14:paraId="0000006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Immikkoortortat tamarmik oqaluttuarisaanermik sammiveqarput.</w:t>
      </w:r>
    </w:p>
    <w:p w:rsidR="00000000" w:rsidDel="00000000" w:rsidP="00000000" w:rsidRDefault="00000000" w:rsidRPr="00000000" w14:paraId="0000006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Arfanniarneq - aningaasannanniut</w:t>
      </w:r>
    </w:p>
    <w:p w:rsidR="00000000" w:rsidDel="00000000" w:rsidP="00000000" w:rsidRDefault="00000000" w:rsidRPr="00000000" w14:paraId="0000006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Atuakkamit quppernermit 24-mit tigulaagaq.</w:t>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“Ukiut 1670 1750-illu akornanni ukiut tamaasa umiarsuit 100-niit 200-t tungaanut amerlassusillit Europamiit nunatsinnukartarput. Taamaalilluni Qeqertarsuup Tunuani kulturit naapinnerat pingaarutilik, arfanniat europameersut inuillu akornani pisimavoq. </w:t>
      </w:r>
    </w:p>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Aningaasaliisunut arfiviup orsuanit piumaneqaraluttuinnartumik atorluaasunut arfanniarneq iluanaarfiuvoq. Qaammaqqutitut, qaqorsaasiornermi, pujassaatitut amernut annoraaminernullu sitsiaallisaanermut orsoq igititaq atorneqartarpoq. Arfanniat nunaqavissunut akiliineq ajorput, arferillu nungutaangajannerat nunatsinni inuuniarnermut sunniuteqarpoq.”</w:t>
      </w:r>
    </w:p>
    <w:p w:rsidR="00000000" w:rsidDel="00000000" w:rsidP="00000000" w:rsidRDefault="00000000" w:rsidRPr="00000000" w14:paraId="0000006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apeqqutit maku sammissavaat:</w:t>
      </w:r>
    </w:p>
    <w:p w:rsidR="00000000" w:rsidDel="00000000" w:rsidP="00000000" w:rsidRDefault="00000000" w:rsidRPr="00000000" w14:paraId="0000006B">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Europamiut inunnit sunik pisisarsimappat?</w:t>
      </w:r>
    </w:p>
    <w:p w:rsidR="00000000" w:rsidDel="00000000" w:rsidP="00000000" w:rsidRDefault="00000000" w:rsidRPr="00000000" w14:paraId="0000006C">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europamiunit sunik pisisarsimappat?</w:t>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niuernerup europamiunut iluanaarfiusimanersoq inunnullu annaasaqarfiusimanersoq pillugu oqaloqatigikkit.</w:t>
      </w:r>
    </w:p>
    <w:p w:rsidR="00000000" w:rsidDel="00000000" w:rsidP="00000000" w:rsidRDefault="00000000" w:rsidRPr="00000000" w14:paraId="0000006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Pinnersaaneq mutillu</w:t>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Europami barokkerpalaartut mutiusimapput, ilaatigut atequtit pullangasut atorneqartarsimallutik. Europamiut arferup soqqai sukarutinut </w:t>
      </w:r>
    </w:p>
    <w:p w:rsidR="00000000" w:rsidDel="00000000" w:rsidP="00000000" w:rsidRDefault="00000000" w:rsidRPr="00000000" w14:paraId="0000007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kjolenullu qerattaqqutitut atortarsimavaat. Taartigaluguli kalaallit mutiat sapangaaqqanit qalipaatigissunik isumassarsiffigineqarpoq. Sapangaaqqat arnat atisaannut mersuunneqartarsimapput sulilu ullumikkut arnat assuutaasa kalaallisuisalu nuilaqutaannut atorneqartut takuneqarsinnaalluni.</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75">
      <w:pPr>
        <w:numPr>
          <w:ilvl w:val="0"/>
          <w:numId w:val="1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Arnap timaata avataani qerattaqqut sumik sanaajuava?</w:t>
      </w:r>
    </w:p>
    <w:p w:rsidR="00000000" w:rsidDel="00000000" w:rsidP="00000000" w:rsidRDefault="00000000" w:rsidRPr="00000000" w14:paraId="00000076">
      <w:pPr>
        <w:numPr>
          <w:ilvl w:val="0"/>
          <w:numId w:val="1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Assimi niviarsiaqqat kalaallisisoorput. Nunanik allanik inuiaassutsimik ilisarnaataannik atuisartunik ilisimasaqarpit?</w:t>
      </w:r>
    </w:p>
    <w:p w:rsidR="00000000" w:rsidDel="00000000" w:rsidP="00000000" w:rsidRDefault="00000000" w:rsidRPr="00000000" w14:paraId="0000007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taaguut mutit aamma nalliuttorsiornermi kalaallisuunillu atisanik atuisarneq pillugu oqaloqatigissavatit.</w:t>
      </w:r>
    </w:p>
    <w:p w:rsidR="00000000" w:rsidDel="00000000" w:rsidP="00000000" w:rsidRDefault="00000000" w:rsidRPr="00000000" w14:paraId="0000007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A">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Nipilersorneq sumiluunniit paasineqarsinnaavoq</w:t>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europamiullu nipilersoriaasi katigupput qitinnerni nalliutoorsiornernilu ataqatigiissitsillualerlutik tamannalu niueqatigiinnermut iluaqutaasimavoq.</w:t>
      </w:r>
    </w:p>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7E">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Imatut </w:t>
      </w:r>
      <w:hyperlink r:id="rId9">
        <w:r w:rsidDel="00000000" w:rsidR="00000000" w:rsidRPr="00000000">
          <w:rPr>
            <w:rFonts w:ascii="Bookman Old Style" w:cs="Bookman Old Style" w:eastAsia="Bookman Old Style" w:hAnsi="Bookman Old Style"/>
            <w:color w:val="0563c1"/>
            <w:sz w:val="22"/>
            <w:szCs w:val="22"/>
            <w:u w:val="single"/>
            <w:rtl w:val="0"/>
          </w:rPr>
          <w:t xml:space="preserve">kalattoortoqartarpoq</w:t>
        </w:r>
      </w:hyperlink>
      <w:r w:rsidDel="00000000" w:rsidR="00000000" w:rsidRPr="00000000">
        <w:rPr>
          <w:rtl w:val="0"/>
        </w:rPr>
      </w:r>
    </w:p>
    <w:p w:rsidR="00000000" w:rsidDel="00000000" w:rsidP="00000000" w:rsidRDefault="00000000" w:rsidRPr="00000000" w14:paraId="0000007F">
      <w:pPr>
        <w:spacing w:line="288" w:lineRule="auto"/>
        <w:ind w:left="708.6614173228347"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Isiginnaagassiaq arlaleriarlugu isiginnaareerussiuk qiteqataasinnaanerlusi misilissavarsi.</w:t>
      </w:r>
    </w:p>
    <w:p w:rsidR="00000000" w:rsidDel="00000000" w:rsidP="00000000" w:rsidRDefault="00000000" w:rsidRPr="00000000" w14:paraId="00000080">
      <w:pPr>
        <w:spacing w:line="288" w:lineRule="auto"/>
        <w:ind w:left="708.6614173228347"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Qitinnersi assilissavarsi ikkullugulu.</w:t>
      </w:r>
      <w:r w:rsidDel="00000000" w:rsidR="00000000" w:rsidRPr="00000000">
        <w:rPr>
          <w:rtl w:val="0"/>
        </w:rPr>
      </w:r>
    </w:p>
    <w:p w:rsidR="00000000" w:rsidDel="00000000" w:rsidP="00000000" w:rsidRDefault="00000000" w:rsidRPr="00000000" w14:paraId="0000008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Piumaguit </w:t>
      </w:r>
      <w:hyperlink r:id="rId10">
        <w:r w:rsidDel="00000000" w:rsidR="00000000" w:rsidRPr="00000000">
          <w:rPr>
            <w:rFonts w:ascii="Bookman Old Style" w:cs="Bookman Old Style" w:eastAsia="Bookman Old Style" w:hAnsi="Bookman Old Style"/>
            <w:color w:val="0563c1"/>
            <w:sz w:val="22"/>
            <w:szCs w:val="22"/>
            <w:u w:val="single"/>
            <w:rtl w:val="0"/>
          </w:rPr>
          <w:t xml:space="preserve">video</w:t>
        </w:r>
      </w:hyperlink>
      <w:r w:rsidDel="00000000" w:rsidR="00000000" w:rsidRPr="00000000">
        <w:rPr>
          <w:rFonts w:ascii="Bookman Old Style" w:cs="Bookman Old Style" w:eastAsia="Bookman Old Style" w:hAnsi="Bookman Old Style"/>
          <w:sz w:val="22"/>
          <w:szCs w:val="22"/>
          <w:rtl w:val="0"/>
        </w:rPr>
        <w:t xml:space="preserve"> atuartunut isiginnaartissinnaavat kiisalu qitittarnerup nipilersornerullu nunarsuarmi oqaatsitut atorneqarnera oqaluuseralugu.</w:t>
      </w:r>
    </w:p>
    <w:p w:rsidR="00000000" w:rsidDel="00000000" w:rsidP="00000000" w:rsidRDefault="00000000" w:rsidRPr="00000000" w14:paraId="0000008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4">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Niuertoqarfik Jakobshavn</w:t>
      </w:r>
    </w:p>
    <w:p w:rsidR="00000000" w:rsidDel="00000000" w:rsidP="00000000" w:rsidRDefault="00000000" w:rsidRPr="00000000" w14:paraId="0000008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Atuakkamit qupperneq 33-mit tigulaagaq</w:t>
      </w:r>
    </w:p>
    <w:p w:rsidR="00000000" w:rsidDel="00000000" w:rsidP="00000000" w:rsidRDefault="00000000" w:rsidRPr="00000000" w14:paraId="0000008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“Inunnik niueqateqartarneq danskit Norgemiullu kajungerisimavaat. 1720-kkut aallartinneranni danskit norskillu naalagaaffiata niuertoqarfinnik pilersitsiortorpoq, inunnillu niueqateqartarneq aaqqissuussiffigineqarpoq. </w:t>
      </w:r>
    </w:p>
    <w:p w:rsidR="00000000" w:rsidDel="00000000" w:rsidP="00000000" w:rsidRDefault="00000000" w:rsidRPr="00000000" w14:paraId="0000008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Niuertoqarfik Jakobshavnimik atserneqarpoq, kingornalu naalagaaffimmit pigineqartumit Den Grønlandske Handelimit nunasiatigineqalerpoq. </w:t>
      </w:r>
    </w:p>
    <w:p w:rsidR="00000000" w:rsidDel="00000000" w:rsidP="00000000" w:rsidRDefault="00000000" w:rsidRPr="00000000" w14:paraId="0000008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Aatsaat 1979-imi namminersornerulerneq eqqunneqarmat illoqarfiup kalaallisut atini tigoqqippaa – illoqarfilli nunatsinni Ilulissanik taaguuteqartuaannarsimavoq.”</w:t>
      </w:r>
    </w:p>
    <w:p w:rsidR="00000000" w:rsidDel="00000000" w:rsidP="00000000" w:rsidRDefault="00000000" w:rsidRPr="00000000" w14:paraId="0000008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8B">
      <w:pPr>
        <w:numPr>
          <w:ilvl w:val="0"/>
          <w:numId w:val="8"/>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Atuakkami qupperneq 33-mi Ilulissat nunap assinga 1919-meersoq takuneqarsinnaavoq. </w:t>
      </w:r>
    </w:p>
    <w:p w:rsidR="00000000" w:rsidDel="00000000" w:rsidP="00000000" w:rsidRDefault="00000000" w:rsidRPr="00000000" w14:paraId="0000008C">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illui qassiuppat?</w:t>
      </w:r>
    </w:p>
    <w:p w:rsidR="00000000" w:rsidDel="00000000" w:rsidP="00000000" w:rsidRDefault="00000000" w:rsidRPr="00000000" w14:paraId="0000008D">
      <w:pPr>
        <w:numPr>
          <w:ilvl w:val="0"/>
          <w:numId w:val="13"/>
        </w:numPr>
        <w:spacing w:line="288" w:lineRule="auto"/>
        <w:ind w:left="708.6614173228347" w:hanging="425.19685039370086"/>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illuat illluiluunnit titartakkit.</w:t>
      </w:r>
    </w:p>
    <w:p w:rsidR="00000000" w:rsidDel="00000000" w:rsidP="00000000" w:rsidRDefault="00000000" w:rsidRPr="00000000" w14:paraId="0000008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Qupperneq 33-mi nunap assingata nassuiaatai eqqartukkit - atuartut taaguutit </w:t>
      </w:r>
      <w:r w:rsidDel="00000000" w:rsidR="00000000" w:rsidRPr="00000000">
        <w:rPr>
          <w:rFonts w:ascii="Bookman Old Style" w:cs="Bookman Old Style" w:eastAsia="Bookman Old Style" w:hAnsi="Bookman Old Style"/>
          <w:i w:val="1"/>
          <w:sz w:val="22"/>
          <w:szCs w:val="22"/>
          <w:rtl w:val="0"/>
        </w:rPr>
        <w:t xml:space="preserve">nunasiaataaneq</w:t>
      </w:r>
      <w:r w:rsidDel="00000000" w:rsidR="00000000" w:rsidRPr="00000000">
        <w:rPr>
          <w:rFonts w:ascii="Bookman Old Style" w:cs="Bookman Old Style" w:eastAsia="Bookman Old Style" w:hAnsi="Bookman Old Style"/>
          <w:sz w:val="22"/>
          <w:szCs w:val="22"/>
          <w:rtl w:val="0"/>
        </w:rPr>
        <w:t xml:space="preserve"> aamma </w:t>
      </w:r>
      <w:r w:rsidDel="00000000" w:rsidR="00000000" w:rsidRPr="00000000">
        <w:rPr>
          <w:rFonts w:ascii="Bookman Old Style" w:cs="Bookman Old Style" w:eastAsia="Bookman Old Style" w:hAnsi="Bookman Old Style"/>
          <w:i w:val="1"/>
          <w:sz w:val="22"/>
          <w:szCs w:val="22"/>
          <w:rtl w:val="0"/>
        </w:rPr>
        <w:t xml:space="preserve">namminersornerulerneq</w:t>
      </w:r>
      <w:r w:rsidDel="00000000" w:rsidR="00000000" w:rsidRPr="00000000">
        <w:rPr>
          <w:rFonts w:ascii="Bookman Old Style" w:cs="Bookman Old Style" w:eastAsia="Bookman Old Style" w:hAnsi="Bookman Old Style"/>
          <w:sz w:val="22"/>
          <w:szCs w:val="22"/>
          <w:rtl w:val="0"/>
        </w:rPr>
        <w:t xml:space="preserve"> pillugit aamma oqaloqatigissavatit.</w:t>
      </w:r>
    </w:p>
    <w:p w:rsidR="00000000" w:rsidDel="00000000" w:rsidP="00000000" w:rsidRDefault="00000000" w:rsidRPr="00000000" w14:paraId="00000090">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1">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Piniartorsuit</w:t>
      </w:r>
    </w:p>
    <w:p w:rsidR="00000000" w:rsidDel="00000000" w:rsidP="00000000" w:rsidRDefault="00000000" w:rsidRPr="00000000" w14:paraId="0000009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Piniartut pinerrarinnerit pisamanerpaallu ilaquttamillu pilersornerisa saniatigut  pisaqartartut </w:t>
      </w:r>
      <w:r w:rsidDel="00000000" w:rsidR="00000000" w:rsidRPr="00000000">
        <w:rPr>
          <w:rFonts w:ascii="Bookman Old Style" w:cs="Bookman Old Style" w:eastAsia="Bookman Old Style" w:hAnsi="Bookman Old Style"/>
          <w:i w:val="1"/>
          <w:sz w:val="22"/>
          <w:szCs w:val="22"/>
          <w:rtl w:val="0"/>
        </w:rPr>
        <w:t xml:space="preserve">piniartorsuartut</w:t>
      </w:r>
      <w:r w:rsidDel="00000000" w:rsidR="00000000" w:rsidRPr="00000000">
        <w:rPr>
          <w:rFonts w:ascii="Bookman Old Style" w:cs="Bookman Old Style" w:eastAsia="Bookman Old Style" w:hAnsi="Bookman Old Style"/>
          <w:sz w:val="22"/>
          <w:szCs w:val="22"/>
          <w:rtl w:val="0"/>
        </w:rPr>
        <w:t xml:space="preserve"> taagorneqartarsimapput. Pisamik sinneri tunisarsimavaat taamaattumillu pigissaartunngorlutik.</w:t>
      </w:r>
    </w:p>
    <w:p w:rsidR="00000000" w:rsidDel="00000000" w:rsidP="00000000" w:rsidRDefault="00000000" w:rsidRPr="00000000" w14:paraId="0000009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95">
      <w:pPr>
        <w:numPr>
          <w:ilvl w:val="0"/>
          <w:numId w:val="1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Assimi piniartorsuaq iluliarmioq Johan Gundel takuneqarsinnaavoq. Taanna ilaqutaalu pillugit oqaluttualiorit.</w:t>
      </w:r>
    </w:p>
    <w:p w:rsidR="00000000" w:rsidDel="00000000" w:rsidP="00000000" w:rsidRDefault="00000000" w:rsidRPr="00000000" w14:paraId="00000096">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Oqaluttualiat allaguk, immiuguk imaluunniit titartaruk.</w:t>
      </w:r>
    </w:p>
    <w:p w:rsidR="00000000" w:rsidDel="00000000" w:rsidP="00000000" w:rsidRDefault="00000000" w:rsidRPr="00000000" w14:paraId="00000097">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8">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1920´kut ingerlaneranni aalisarnermut ikaarsaarneq pivoq piniartorsuillu inuiaqatigiinni inissimanertik inuussutissarsiutertillu annaavaat.</w:t>
      </w:r>
    </w:p>
    <w:p w:rsidR="00000000" w:rsidDel="00000000" w:rsidP="00000000" w:rsidRDefault="00000000" w:rsidRPr="00000000" w14:paraId="00000099">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Piniartorsuit nunaqarfinni oqartussaasimanerat piniartorsuullu inuiaqatigiinni inissimanerata piniarnermit aalisarnermut sungiussiniartariaqarnera qanoq sunniuteqarsimanera pillugu atuartut oqaloqatigissavatit.</w:t>
      </w:r>
    </w:p>
    <w:p w:rsidR="00000000" w:rsidDel="00000000" w:rsidP="00000000" w:rsidRDefault="00000000" w:rsidRPr="00000000" w14:paraId="0000009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B">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Niuertoqarfiit inooriaatsimut allannguisuupput</w:t>
      </w:r>
    </w:p>
    <w:p w:rsidR="00000000" w:rsidDel="00000000" w:rsidP="00000000" w:rsidRDefault="00000000" w:rsidRPr="00000000" w14:paraId="0000009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Niuertarfeqalermat inuit inooriaasiat allanngorpoq. Nunaqarfimminnit niuertoqarfinnut nutsersimapput. Siornatigut aasisarfimminnit ukiisarfimminnillu nutsertaraluarlutik aalajangersimasumik najugaqalerput. </w:t>
      </w:r>
    </w:p>
    <w:p w:rsidR="00000000" w:rsidDel="00000000" w:rsidP="00000000" w:rsidRDefault="00000000" w:rsidRPr="00000000" w14:paraId="0000009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9F">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Sofusip niuertarfiani pisiassat suuneri allattukkit.</w:t>
      </w:r>
    </w:p>
    <w:p w:rsidR="00000000" w:rsidDel="00000000" w:rsidP="00000000" w:rsidRDefault="00000000" w:rsidRPr="00000000" w14:paraId="000000A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pisiassat aamma titartarsinnaavaat.</w:t>
      </w:r>
    </w:p>
    <w:p w:rsidR="00000000" w:rsidDel="00000000" w:rsidP="00000000" w:rsidRDefault="00000000" w:rsidRPr="00000000" w14:paraId="000000A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inooriaasiata nutaap ajunngitsortai ajortortaalu pillugit atuartut peqatigalugit oqaluuserissavasi.</w:t>
      </w:r>
    </w:p>
    <w:p w:rsidR="00000000" w:rsidDel="00000000" w:rsidP="00000000" w:rsidRDefault="00000000" w:rsidRPr="00000000" w14:paraId="000000A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4">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Ilisimatuut nunanit allaneersut</w:t>
      </w:r>
    </w:p>
    <w:p w:rsidR="00000000" w:rsidDel="00000000" w:rsidP="00000000" w:rsidRDefault="00000000" w:rsidRPr="00000000" w14:paraId="000000A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marlunnik immikkoortortaqarpoq. Taakkunani silap allanngoriartornera itsarnisarsiuullu aassaneranni nassaat qitiutillugit sammineqarput.</w:t>
      </w:r>
    </w:p>
    <w:p w:rsidR="00000000" w:rsidDel="00000000" w:rsidP="00000000" w:rsidRDefault="00000000" w:rsidRPr="00000000" w14:paraId="000000A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7">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Sermimik ilisimatusaqqaalerneq</w:t>
      </w:r>
    </w:p>
    <w:p w:rsidR="00000000" w:rsidDel="00000000" w:rsidP="00000000" w:rsidRDefault="00000000" w:rsidRPr="00000000" w14:paraId="000000A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Sila pillugu ilisimatusarneq Kalaallit Nunaanni sermimik ilisimatusaqqaalernermik tunngaveqarpoq. Ullumikkut ingammik sermimik qillerilluni ilisimatusarneq silap allanngoriartorneranut atatillugu allanngornerit pissusissamisoortut inummillu pilersinneqarsimasut immikkoortinnissaannut atorneqarpoq.</w:t>
      </w:r>
    </w:p>
    <w:p w:rsidR="00000000" w:rsidDel="00000000" w:rsidP="00000000" w:rsidRDefault="00000000" w:rsidRPr="00000000" w14:paraId="000000A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AB">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Asseq pillugu oqaluttuarnerit immiuguk.</w:t>
      </w:r>
    </w:p>
    <w:p w:rsidR="00000000" w:rsidDel="00000000" w:rsidP="00000000" w:rsidRDefault="00000000" w:rsidRPr="00000000" w14:paraId="000000A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Silap allanngoriartorneranut atatillugu peqqutaasut pissusissamisoortut inuillu pilersitaat kiisalu nammineq qanoq iliuuseqarsinnaanersut atuartut peqatigalugit oqaluuserissavasi.</w:t>
      </w:r>
    </w:p>
    <w:p w:rsidR="00000000" w:rsidDel="00000000" w:rsidP="00000000" w:rsidRDefault="00000000" w:rsidRPr="00000000" w14:paraId="000000A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F">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Kultoritoqqat uummarteqqinneqartut</w:t>
      </w:r>
    </w:p>
    <w:p w:rsidR="00000000" w:rsidDel="00000000" w:rsidP="00000000" w:rsidRDefault="00000000" w:rsidRPr="00000000" w14:paraId="000000B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Nunaqarfinni Sermermiuni Qajaanilu itsarnisarsiuunit assaanerit, assersuutigalugu sakkunik ujaqqanik saanernillu sanaanik nassaat, itsarnisarsiuunut nunatsinni nunasiartornerit assigiinngitsut pillugit paasissutissiisimapput.</w:t>
      </w:r>
    </w:p>
    <w:p w:rsidR="00000000" w:rsidDel="00000000" w:rsidP="00000000" w:rsidRDefault="00000000" w:rsidRPr="00000000" w14:paraId="000000B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B3">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Assimi itsarnisarsiooq 1932-mi assiliisoq takuneqarsinnaavoq. (atuakkami qupperneq 39-mi)</w:t>
      </w:r>
    </w:p>
    <w:p w:rsidR="00000000" w:rsidDel="00000000" w:rsidP="00000000" w:rsidRDefault="00000000" w:rsidRPr="00000000" w14:paraId="000000B4">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Itsarnisarsiooq ullumikkut qanoq assiliissanersoq titartarlugu takutiguk.</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B6">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Sulinerup kingorna aallutassat</w:t>
      </w:r>
    </w:p>
    <w:p w:rsidR="00000000" w:rsidDel="00000000" w:rsidP="00000000" w:rsidRDefault="00000000" w:rsidRPr="00000000" w14:paraId="000000B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Klassimi nalilersuissaasi, tassungalu atatillu atuartut suut eqqumiigisamanerlugit saqqummiussisinnaapput kiisalu sammisaq sorleq soqutiginartinnerpaasimanerlugu oqaluttuarsinnaapput.</w:t>
      </w:r>
    </w:p>
    <w:p w:rsidR="00000000" w:rsidDel="00000000" w:rsidP="00000000" w:rsidRDefault="00000000" w:rsidRPr="00000000" w14:paraId="000000B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sukumiinerusumik sammisassartit namminneq toqqassavaat. Atuartut toqqaanertik aammalu suna sukumiinerusumik misissorniarneraat tunngavilersoqqullugu qinnuigissavatit.</w:t>
      </w:r>
    </w:p>
    <w:p w:rsidR="00000000" w:rsidDel="00000000" w:rsidP="00000000" w:rsidRDefault="00000000" w:rsidRPr="00000000" w14:paraId="000000B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sammisassatut imaluunnit uumasumik toqqaanerat allattarfissuarmi/umeruarmi ataatsimut oqaluuserissavasi. Tamatuma kingorna atuartut eqimattakkaarlutik imaluunniit marlukkaarlutik sammisassaq toqqarsimasartik suliarissavaat. Atuartut ataasiakkaat kisimiillutik sulerusussinnaapput.</w:t>
      </w:r>
    </w:p>
    <w:p w:rsidR="00000000" w:rsidDel="00000000" w:rsidP="00000000" w:rsidRDefault="00000000" w:rsidRPr="00000000" w14:paraId="000000B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akissusertik atuakkatut imaluunniit titartakkatut suliarinissaa innersuutigineqarsinnaavoq. Digitalitut suliarineranut Book Creator aamma Pixton innersuutigineqarsinnaapput. Atuartunut nukarlernut pappiara soorlu plakatitut takussutissiaq innersuutigineqarsinnaavoq.</w:t>
      </w:r>
    </w:p>
    <w:p w:rsidR="00000000" w:rsidDel="00000000" w:rsidP="00000000" w:rsidRDefault="00000000" w:rsidRPr="00000000" w14:paraId="000000B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E">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Atuakkap suliarineranut nassuiaat</w:t>
      </w:r>
    </w:p>
    <w:p w:rsidR="00000000" w:rsidDel="00000000" w:rsidP="00000000" w:rsidRDefault="00000000" w:rsidRPr="00000000" w14:paraId="000000BF">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Atuakkamut </w:t>
      </w:r>
      <w:r w:rsidDel="00000000" w:rsidR="00000000" w:rsidRPr="00000000">
        <w:rPr>
          <w:rFonts w:ascii="Bookman Old Style" w:cs="Bookman Old Style" w:eastAsia="Bookman Old Style" w:hAnsi="Bookman Old Style"/>
          <w:i w:val="1"/>
          <w:sz w:val="22"/>
          <w:szCs w:val="22"/>
          <w:rtl w:val="0"/>
        </w:rPr>
        <w:t xml:space="preserve">Pisuussutit inuillu naapinneri </w:t>
      </w:r>
      <w:r w:rsidDel="00000000" w:rsidR="00000000" w:rsidRPr="00000000">
        <w:rPr>
          <w:rFonts w:ascii="Bookman Old Style" w:cs="Bookman Old Style" w:eastAsia="Bookman Old Style" w:hAnsi="Bookman Old Style"/>
          <w:sz w:val="22"/>
          <w:szCs w:val="22"/>
          <w:rtl w:val="0"/>
        </w:rPr>
        <w:t xml:space="preserve">atuartitsinermi ilinniusiat Lotte Brinkmannimit Daniella Maria Manuelimillu, Anholt Læringsværkstedimi Kangiata Illorsuanut ineriartortinneqarsimapput.</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tabs>
          <w:tab w:val="left" w:leader="none" w:pos="340"/>
        </w:tabs>
        <w:spacing w:line="276"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Assinut atorneqartunut qujassuteqarneq</w:t>
      </w:r>
    </w:p>
    <w:p w:rsidR="00000000" w:rsidDel="00000000" w:rsidP="00000000" w:rsidRDefault="00000000" w:rsidRPr="00000000" w14:paraId="000000C2">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Lennart Larsen, Danmarkimi katersugaasivissuaq, Nationalmuseet / National museum of Denmark / Nationalmuseet: 11,13</w:t>
      </w:r>
    </w:p>
    <w:p w:rsidR="00000000" w:rsidDel="00000000" w:rsidP="00000000" w:rsidRDefault="00000000" w:rsidRPr="00000000" w14:paraId="000000C3">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Hans Egede aamma Didrik Arup Seip.</w:t>
      </w:r>
    </w:p>
    <w:p w:rsidR="00000000" w:rsidDel="00000000" w:rsidP="00000000" w:rsidRDefault="00000000" w:rsidRPr="00000000" w14:paraId="000000C4">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Det gamle Grønlands nye Perlustration eller Naturel-Historie. /</w:t>
      </w:r>
    </w:p>
    <w:p w:rsidR="00000000" w:rsidDel="00000000" w:rsidP="00000000" w:rsidRDefault="00000000" w:rsidRPr="00000000" w14:paraId="000000C5">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Egede, Hans, and Didrik Arup Seip.</w:t>
      </w:r>
    </w:p>
    <w:p w:rsidR="00000000" w:rsidDel="00000000" w:rsidP="00000000" w:rsidRDefault="00000000" w:rsidRPr="00000000" w14:paraId="000000C6">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New Perlustration or Natural History of Old Greenland. /</w:t>
      </w:r>
    </w:p>
    <w:p w:rsidR="00000000" w:rsidDel="00000000" w:rsidP="00000000" w:rsidRDefault="00000000" w:rsidRPr="00000000" w14:paraId="000000C7">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 / Lisbeth Bartholdy: 25</w:t>
      </w:r>
    </w:p>
    <w:p w:rsidR="00000000" w:rsidDel="00000000" w:rsidP="00000000" w:rsidRDefault="00000000" w:rsidRPr="00000000" w14:paraId="000000C8">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Institute/Erik L. Balslev Smidt: 27</w:t>
      </w:r>
    </w:p>
    <w:p w:rsidR="00000000" w:rsidDel="00000000" w:rsidP="00000000" w:rsidRDefault="00000000" w:rsidRPr="00000000" w14:paraId="000000C9">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Institute/William Thalbitzer: 29</w:t>
      </w:r>
    </w:p>
    <w:p w:rsidR="00000000" w:rsidDel="00000000" w:rsidP="00000000" w:rsidRDefault="00000000" w:rsidRPr="00000000" w14:paraId="000000CA">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Institute/unknown photographer: 37, 46</w:t>
      </w:r>
    </w:p>
    <w:p w:rsidR="00000000" w:rsidDel="00000000" w:rsidP="00000000" w:rsidRDefault="00000000" w:rsidRPr="00000000" w14:paraId="000000CB">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Institute/Ulf Gad: 38</w:t>
      </w:r>
    </w:p>
    <w:p w:rsidR="00000000" w:rsidDel="00000000" w:rsidP="00000000" w:rsidRDefault="00000000" w:rsidRPr="00000000" w14:paraId="000000CC">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Institute/Erik Holtved: 49</w:t>
      </w:r>
    </w:p>
    <w:p w:rsidR="00000000" w:rsidDel="00000000" w:rsidP="00000000" w:rsidRDefault="00000000" w:rsidRPr="00000000" w14:paraId="000000CD">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London Stereoscopic Company: 26</w:t>
      </w:r>
    </w:p>
    <w:p w:rsidR="00000000" w:rsidDel="00000000" w:rsidP="00000000" w:rsidRDefault="00000000" w:rsidRPr="00000000" w14:paraId="000000CE">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Aalisartoq, Jørgen, Ilulissat/Jakobshavn, 1984: 32</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Ilinniusiat atuagassiartai, suliassartai assillu siaruarterneqarsinnaapput, issuarneqarsinnaapput suliareqqinneqarsinnaallutillu, taamaaliornermilu taamaallat pilersitseqqaartutut piginnittuutitat imatut qutsavigalugit: “</w:t>
      </w:r>
      <w:r w:rsidDel="00000000" w:rsidR="00000000" w:rsidRPr="00000000">
        <w:rPr>
          <w:rFonts w:ascii="Bookman Old Style" w:cs="Bookman Old Style" w:eastAsia="Bookman Old Style" w:hAnsi="Bookman Old Style"/>
          <w:i w:val="1"/>
          <w:sz w:val="22"/>
          <w:szCs w:val="22"/>
          <w:rtl w:val="0"/>
        </w:rPr>
        <w:t xml:space="preserve">Pisuussutit inuillu naapinneri</w:t>
      </w:r>
      <w:r w:rsidDel="00000000" w:rsidR="00000000" w:rsidRPr="00000000">
        <w:rPr>
          <w:rFonts w:ascii="Bookman Old Style" w:cs="Bookman Old Style" w:eastAsia="Bookman Old Style" w:hAnsi="Bookman Old Style"/>
          <w:sz w:val="22"/>
          <w:szCs w:val="22"/>
          <w:rtl w:val="0"/>
        </w:rPr>
        <w:t xml:space="preserve">”</w:t>
      </w:r>
      <w:r w:rsidDel="00000000" w:rsidR="00000000" w:rsidRPr="00000000">
        <w:rPr>
          <w:rFonts w:ascii="Bookman Old Style" w:cs="Bookman Old Style" w:eastAsia="Bookman Old Style" w:hAnsi="Bookman Old Style"/>
          <w:sz w:val="22"/>
          <w:szCs w:val="22"/>
          <w:rtl w:val="0"/>
        </w:rPr>
        <w:t xml:space="preserve">, Ilulissani Kangiata Illorsua”.</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40" w:w="11900" w:orient="portrait"/>
      <w:pgMar w:bottom="1418" w:top="1418" w:left="1418" w:right="1418"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95"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15" w:hanging="360"/>
      </w:pPr>
      <w:rPr>
        <w:rFonts w:ascii="Arimo" w:cs="Arimo" w:eastAsia="Arimo" w:hAnsi="Arimo"/>
        <w:b w:val="0"/>
        <w:i w:val="0"/>
        <w:smallCaps w:val="0"/>
        <w:strike w:val="0"/>
        <w:shd w:fill="auto" w:val="clear"/>
        <w:vertAlign w:val="baseline"/>
      </w:rPr>
    </w:lvl>
    <w:lvl w:ilvl="2">
      <w:start w:val="1"/>
      <w:numFmt w:val="bullet"/>
      <w:lvlText w:val="▪"/>
      <w:lvlJc w:val="left"/>
      <w:pPr>
        <w:ind w:left="2235" w:hanging="360"/>
      </w:pPr>
      <w:rPr>
        <w:rFonts w:ascii="Arimo" w:cs="Arimo" w:eastAsia="Arimo" w:hAnsi="Arimo"/>
        <w:b w:val="0"/>
        <w:i w:val="0"/>
        <w:smallCaps w:val="0"/>
        <w:strike w:val="0"/>
        <w:shd w:fill="auto" w:val="clear"/>
        <w:vertAlign w:val="baseline"/>
      </w:rPr>
    </w:lvl>
    <w:lvl w:ilvl="3">
      <w:start w:val="1"/>
      <w:numFmt w:val="bullet"/>
      <w:lvlText w:val="●"/>
      <w:lvlJc w:val="left"/>
      <w:pPr>
        <w:ind w:left="2955"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75" w:hanging="360"/>
      </w:pPr>
      <w:rPr>
        <w:rFonts w:ascii="Arimo" w:cs="Arimo" w:eastAsia="Arimo" w:hAnsi="Arimo"/>
        <w:b w:val="0"/>
        <w:i w:val="0"/>
        <w:smallCaps w:val="0"/>
        <w:strike w:val="0"/>
        <w:shd w:fill="auto" w:val="clear"/>
        <w:vertAlign w:val="baseline"/>
      </w:rPr>
    </w:lvl>
    <w:lvl w:ilvl="5">
      <w:start w:val="1"/>
      <w:numFmt w:val="bullet"/>
      <w:lvlText w:val="▪"/>
      <w:lvlJc w:val="left"/>
      <w:pPr>
        <w:ind w:left="4395" w:hanging="360"/>
      </w:pPr>
      <w:rPr>
        <w:rFonts w:ascii="Arimo" w:cs="Arimo" w:eastAsia="Arimo" w:hAnsi="Arimo"/>
        <w:b w:val="0"/>
        <w:i w:val="0"/>
        <w:smallCaps w:val="0"/>
        <w:strike w:val="0"/>
        <w:shd w:fill="auto" w:val="clear"/>
        <w:vertAlign w:val="baseline"/>
      </w:rPr>
    </w:lvl>
    <w:lvl w:ilvl="6">
      <w:start w:val="1"/>
      <w:numFmt w:val="bullet"/>
      <w:lvlText w:val="●"/>
      <w:lvlJc w:val="left"/>
      <w:pPr>
        <w:ind w:left="511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35" w:hanging="360"/>
      </w:pPr>
      <w:rPr>
        <w:rFonts w:ascii="Arimo" w:cs="Arimo" w:eastAsia="Arimo" w:hAnsi="Arimo"/>
        <w:b w:val="0"/>
        <w:i w:val="0"/>
        <w:smallCaps w:val="0"/>
        <w:strike w:val="0"/>
        <w:shd w:fill="auto" w:val="clear"/>
        <w:vertAlign w:val="baseline"/>
      </w:rPr>
    </w:lvl>
    <w:lvl w:ilvl="8">
      <w:start w:val="1"/>
      <w:numFmt w:val="bullet"/>
      <w:lvlText w:val="▪"/>
      <w:lvlJc w:val="left"/>
      <w:pPr>
        <w:ind w:left="6555"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Sidehoved &amp; sidefod">
    <w:name w:val="Sidehoved &amp; sidefod"/>
    <w:next w:val="Sidehoved &amp; sidefod"/>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rødtekst">
    <w:name w:val="Brødtekst"/>
    <w:next w:val="Brødtekst"/>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88" w:lineRule="auto"/>
      <w:ind w:left="72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numbering" w:styleId="Importeret format 1">
    <w:name w:val="Importeret format 1"/>
    <w:pPr>
      <w:numPr>
        <w:numId w:val="1"/>
      </w:numPr>
    </w:pPr>
  </w:style>
  <w:style w:type="numbering" w:styleId="Importeret format 2">
    <w:name w:val="Importeret format 2"/>
    <w:pPr>
      <w:numPr>
        <w:numId w:val="3"/>
      </w:numPr>
    </w:pPr>
  </w:style>
  <w:style w:type="numbering" w:styleId="Importeret format 3">
    <w:name w:val="Importeret format 3"/>
    <w:pPr>
      <w:numPr>
        <w:numId w:val="5"/>
      </w:numPr>
    </w:pPr>
  </w:style>
  <w:style w:type="numbering" w:styleId="Importeret format 4">
    <w:name w:val="Importeret format 4"/>
    <w:pPr>
      <w:numPr>
        <w:numId w:val="7"/>
      </w:numPr>
    </w:pPr>
  </w:style>
  <w:style w:type="numbering" w:styleId="Importeret format 5">
    <w:name w:val="Importeret format 5"/>
    <w:pPr>
      <w:numPr>
        <w:numId w:val="9"/>
      </w:numPr>
    </w:pPr>
  </w:style>
  <w:style w:type="numbering" w:styleId="Importeret format 6">
    <w:name w:val="Importeret format 6"/>
    <w:pPr>
      <w:numPr>
        <w:numId w:val="11"/>
      </w:numPr>
    </w:pPr>
  </w:style>
  <w:style w:type="numbering" w:styleId="Importeret format 7">
    <w:name w:val="Importeret format 7"/>
    <w:pPr>
      <w:numPr>
        <w:numId w:val="13"/>
      </w:numPr>
    </w:pPr>
  </w:style>
  <w:style w:type="numbering" w:styleId="Importeret format 8">
    <w:name w:val="Importeret format 8"/>
    <w:pPr>
      <w:numPr>
        <w:numId w:val="15"/>
      </w:numPr>
    </w:pPr>
  </w:style>
  <w:style w:type="numbering" w:styleId="Importeret format 9">
    <w:name w:val="Importeret format 9"/>
    <w:pPr>
      <w:numPr>
        <w:numId w:val="17"/>
      </w:numPr>
    </w:pPr>
  </w:style>
  <w:style w:type="character" w:styleId="Link">
    <w:name w:val="Link"/>
    <w:rPr>
      <w:outline w:val="0"/>
      <w:color w:val="0563c1"/>
      <w:u w:color="0563c1" w:val="single"/>
      <w14:textFill>
        <w14:solidFill>
          <w14:srgbClr w14:val="0563C1"/>
        </w14:solidFill>
      </w14:textFill>
    </w:rPr>
  </w:style>
  <w:style w:type="numbering" w:styleId="Importeret format 10">
    <w:name w:val="Importeret format 10"/>
    <w:pPr>
      <w:numPr>
        <w:numId w:val="19"/>
      </w:numPr>
    </w:pPr>
  </w:style>
  <w:style w:type="numbering" w:styleId="Importeret format 11">
    <w:name w:val="Importeret format 11"/>
    <w:pPr>
      <w:numPr>
        <w:numId w:val="21"/>
      </w:numPr>
    </w:pPr>
  </w:style>
  <w:style w:type="paragraph" w:styleId="Normal0">
    <w:name w:val="Normal0"/>
    <w:next w:val="Normal0"/>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google.com/search?q=kalattuut+musik&amp;sxsrf=APwXEdd9oIdU8OwPZ-vQ-Ncbd8TEs9ADVQ%3A1685515979813&amp;ei=y-52ZNyjMYGSxc8P4O2piAw&amp;oq=kalattuut+&amp;gs_lcp=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-AaSAQM4LjKYAQCgAQHAAQHaAQYIARABGBQ&amp;sclient=gws-wiz-serp#fpstate=ive&amp;vld=cid:49b45b5e,vid:KYz9uFS3yog" TargetMode="External"/><Relationship Id="rId9" Type="http://schemas.openxmlformats.org/officeDocument/2006/relationships/hyperlink" Target="https://visitgreenland.com/da/om-groenland/musik-i-groenland/#toggle-id-2"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visitgreenland.com/da/om-groenland/erik-den-rod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GdpaXzeG/Sua56Qf3vONBNXPnQ==">CgMxLjAyCGguZ2pkZ3hzOAByITFPVm0yNDVSOUg3eFpiSFJwSWNMWGhmSTlPb3hLZWxyeQ==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