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i w:val="1"/>
          <w:i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95273</wp:posOffset>
                </wp:positionH>
                <wp:positionV relativeFrom="line">
                  <wp:posOffset>-133675</wp:posOffset>
                </wp:positionV>
                <wp:extent cx="1692252" cy="690465"/>
                <wp:effectExtent l="0" t="0" r="0" b="0"/>
                <wp:wrapNone/>
                <wp:docPr id="1073741827" name="officeArt object" descr="Grupp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2252" cy="690465"/>
                          <a:chOff x="0" y="0"/>
                          <a:chExt cx="1692251" cy="690464"/>
                        </a:xfrm>
                      </wpg:grpSpPr>
                      <wps:wsp>
                        <wps:cNvPr id="1073741825" name="Shape 8"/>
                        <wps:cNvSpPr/>
                        <wps:spPr>
                          <a:xfrm>
                            <a:off x="0" y="-1"/>
                            <a:ext cx="1692252" cy="690466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>
                            <a:solidFill>
                              <a:srgbClr val="32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9"/>
                        <wps:cNvSpPr txBox="1"/>
                        <wps:spPr>
                          <a:xfrm>
                            <a:off x="299506" y="106798"/>
                            <a:ext cx="1093240" cy="47686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ødtekst"/>
                                <w:jc w:val="center"/>
                              </w:pPr>
                              <w:r>
                                <w:rPr>
                                  <w:rFonts w:ascii="Bradford LL" w:hAnsi="Bradford LL"/>
                                  <w:caps w:val="0"/>
                                  <w:smallCaps w:val="0"/>
                                  <w:strike w:val="0"/>
                                  <w:dstrike w:val="0"/>
                                  <w:outline w:val="0"/>
                                  <w:color w:val="ffffff"/>
                                  <w:sz w:val="22"/>
                                  <w:szCs w:val="22"/>
                                  <w:u w:color="ffffff"/>
                                  <w:vertAlign w:val="baseline"/>
                                  <w:rtl w:val="0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Ilinniartitsisumut ilitsersuut</w:t>
                              </w:r>
                            </w:p>
                          </w:txbxContent>
                        </wps:txbx>
                        <wps:bodyPr wrap="square" lIns="45699" tIns="45699" rIns="45699" bIns="4569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7.5pt;margin-top:-10.5pt;width:133.2pt;height:54.4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692252,690464">
                <w10:wrap type="none" side="bothSides" anchorx="text"/>
                <v:oval id="_x0000_s1027" style="position:absolute;left:0;top:0;width:1692252;height:690464;">
                  <v:fill color="#0070C0" opacity="100.0%" type="solid"/>
                  <v:stroke filltype="solid" color="#32538F" opacity="100.0%" weight="1.0pt" dashstyle="solid" endcap="flat" miterlimit="800.0%" joinstyle="miter" linestyle="single" startarrow="none" startarrowwidth="medium" startarrowlength="medium" endarrow="none" endarrowwidth="medium" endarrowlength="medium"/>
                </v:oval>
                <v:shape id="_x0000_s1028" type="#_x0000_t202" style="position:absolute;left:299506;top:106798;width:1093239;height:476867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ødtekst"/>
                          <w:jc w:val="center"/>
                        </w:pPr>
                        <w:r>
                          <w:rPr>
                            <w:rFonts w:ascii="Bradford LL" w:hAnsi="Bradford LL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color w:val="ffffff"/>
                            <w:sz w:val="22"/>
                            <w:szCs w:val="22"/>
                            <w:u w:color="ffffff"/>
                            <w:vertAlign w:val="baseline"/>
                            <w:rtl w:val="0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Ilinniartitsisumut ilitsersuut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radford LL" w:hAnsi="Bradford LL"/>
          <w:i w:val="1"/>
          <w:iCs w:val="1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Pisuussutit inuillu naapinneri</w:t>
      </w:r>
      <w:r>
        <w:rPr>
          <w:rFonts w:ascii="Bradford LL Medium" w:hAnsi="Bradford LL Medium"/>
          <w:i w:val="1"/>
          <w:i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tl w:val="0"/>
        </w:rPr>
        <w:t xml:space="preserve"> 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Atuartut angajulliit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</w:p>
    <w:p>
      <w:pPr>
        <w:pStyle w:val="Overskrift"/>
        <w:tabs>
          <w:tab w:val="right" w:pos="9356"/>
        </w:tabs>
        <w:rPr>
          <w:rFonts w:ascii="Bookman Old Style" w:cs="Bookman Old Style" w:hAnsi="Bookman Old Style" w:eastAsia="Bookman Old Style"/>
          <w:sz w:val="24"/>
          <w:szCs w:val="24"/>
        </w:rPr>
      </w:pPr>
    </w:p>
    <w:p>
      <w:pPr>
        <w:pStyle w:val="Overskrift"/>
        <w:tabs>
          <w:tab w:val="right" w:pos="9356"/>
        </w:tabs>
        <w:rPr>
          <w:rFonts w:ascii="Bookman Old Style" w:cs="Bookman Old Style" w:hAnsi="Bookman Old Style" w:eastAsia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rtl w:val="0"/>
          <w:lang w:val="de-DE"/>
        </w:rPr>
        <w:t>PULAARNERMI ATORTUSSAT PILLUGIT</w:t>
      </w:r>
    </w:p>
    <w:p>
      <w:pPr>
        <w:pStyle w:val="Brødtekst"/>
        <w:rPr>
          <w:rFonts w:ascii="Bradford LL" w:cs="Bradford LL" w:hAnsi="Bradford LL" w:eastAsia="Bradford LL"/>
          <w:outline w:val="0"/>
          <w:color w:val="000000"/>
          <w:sz w:val="22"/>
          <w:szCs w:val="22"/>
          <w:u w:color="000000"/>
          <w:shd w:val="clear" w:color="auto" w:fill="ffff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Atortussat saaffiginnittarfimmi tunniunneqassapput. Nammineerluni anillatsinnissaat atuartullu pulaanginnerminni piareersarnissaat aamma kajumissaarutigissavarput: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"https://isfjordscentret.gl/rigdomme-og-moeder-mellem-mennesker-aeldstetrinnet-2/"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a-DK"/>
        </w:rPr>
        <w:t>pulaarnermi atortussat.</w:t>
      </w:r>
      <w:r>
        <w:rPr/>
        <w:fldChar w:fldCharType="end" w:fldLock="0"/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rPr>
          <w:rFonts w:ascii="Bradford LL" w:cs="Bradford LL" w:hAnsi="Bradford LL" w:eastAsia="Bradford LL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rPr>
          <w:rFonts w:ascii="Bradford LL" w:cs="Bradford LL" w:hAnsi="Bradford LL" w:eastAsia="Bradford LL"/>
          <w:sz w:val="22"/>
          <w:szCs w:val="22"/>
        </w:rPr>
      </w:pPr>
      <w:r>
        <w:rPr>
          <w:rFonts w:ascii="Bradford LL" w:hAnsi="Bradford LL"/>
          <w:sz w:val="22"/>
          <w:szCs w:val="22"/>
          <w:rtl w:val="0"/>
        </w:rPr>
        <w:t xml:space="preserve">Pulaarnermi atortussat tassaapput 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ind w:left="1080" w:hanging="360"/>
        <w:rPr>
          <w:rFonts w:ascii="Bradford LL" w:cs="Bradford LL" w:hAnsi="Bradford LL" w:eastAsia="Bradford LL"/>
          <w:sz w:val="22"/>
          <w:szCs w:val="22"/>
        </w:rPr>
      </w:pPr>
      <w:r>
        <w:rPr>
          <w:rFonts w:ascii="Bradford LL" w:hAnsi="Bradford LL" w:hint="default"/>
          <w:sz w:val="22"/>
          <w:szCs w:val="22"/>
          <w:rtl w:val="0"/>
          <w:lang w:val="en-US"/>
        </w:rPr>
        <w:t>·</w:t>
      </w:r>
      <w:r>
        <w:rPr>
          <w:sz w:val="14"/>
          <w:szCs w:val="14"/>
          <w:rtl w:val="0"/>
        </w:rPr>
        <w:t xml:space="preserve">       </w:t>
      </w:r>
      <w:r>
        <w:rPr>
          <w:rFonts w:ascii="Bradford LL" w:hAnsi="Bradford LL"/>
          <w:sz w:val="22"/>
          <w:szCs w:val="22"/>
          <w:rtl w:val="0"/>
        </w:rPr>
        <w:t>saqqummersitsinerup sannaata qulaanit isigalugu titartarneqarnera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ind w:left="1080" w:hanging="360"/>
        <w:rPr>
          <w:rFonts w:ascii="Bradford LL" w:cs="Bradford LL" w:hAnsi="Bradford LL" w:eastAsia="Bradford LL"/>
          <w:sz w:val="22"/>
          <w:szCs w:val="22"/>
        </w:rPr>
      </w:pPr>
      <w:r>
        <w:rPr>
          <w:rFonts w:ascii="Bradford LL" w:hAnsi="Bradford LL" w:hint="default"/>
          <w:sz w:val="22"/>
          <w:szCs w:val="22"/>
          <w:rtl w:val="0"/>
          <w:lang w:val="en-US"/>
        </w:rPr>
        <w:t>·</w:t>
      </w:r>
      <w:r>
        <w:rPr>
          <w:sz w:val="14"/>
          <w:szCs w:val="14"/>
          <w:rtl w:val="0"/>
        </w:rPr>
        <w:t xml:space="preserve">       </w:t>
      </w:r>
      <w:r>
        <w:rPr>
          <w:rFonts w:ascii="Bradford LL" w:hAnsi="Bradford LL"/>
          <w:sz w:val="22"/>
          <w:szCs w:val="22"/>
          <w:rtl w:val="0"/>
        </w:rPr>
        <w:t>atuartunut paasissutissiaq pappiaraq ataaseq atuartullu akissutiminnut allattuiffissaat pappiaraq ataaseq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rPr>
          <w:rFonts w:ascii="Bradford LL" w:cs="Bradford LL" w:hAnsi="Bradford LL" w:eastAsia="Bradford LL"/>
          <w:sz w:val="22"/>
          <w:szCs w:val="22"/>
        </w:rPr>
      </w:pPr>
      <w:r>
        <w:rPr>
          <w:rFonts w:ascii="Bradford LL" w:hAnsi="Bradford LL"/>
          <w:sz w:val="22"/>
          <w:szCs w:val="22"/>
          <w:rtl w:val="0"/>
        </w:rPr>
        <w:t>Quppernernut nassuiaatit tassaapput atuakkamut tassunga sammisami inissinneqarsimasumut innersuutit:</w:t>
      </w:r>
      <w:r>
        <w:rPr>
          <w:rFonts w:ascii="Bradford LL" w:hAnsi="Bradford LL"/>
          <w:sz w:val="22"/>
          <w:szCs w:val="22"/>
          <w:rtl w:val="0"/>
          <w:lang w:val="da-DK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"https://issuu.com/isfjordscentret/docs/rigdomme_final?fr=xKAE9_zU1NQ"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 xml:space="preserve">Pisuussutit inuillu naapinneri </w:t>
      </w:r>
      <w:r>
        <w:rPr/>
        <w:fldChar w:fldCharType="end" w:fldLock="0"/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rPr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Overskrift"/>
        <w:tabs>
          <w:tab w:val="right" w:pos="9356"/>
        </w:tabs>
        <w:spacing w:before="360"/>
        <w:rPr>
          <w:rFonts w:ascii="Bookman Old Style" w:cs="Bookman Old Style" w:hAnsi="Bookman Old Style" w:eastAsia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rtl w:val="0"/>
          <w:lang w:val="de-DE"/>
        </w:rPr>
        <w:t>ILINNIARTITSISSUTIT PIGINNAASAQARFIILLU</w:t>
      </w:r>
    </w:p>
    <w:p>
      <w:pPr>
        <w:pStyle w:val="Brødtekst"/>
        <w:widowControl w:val="0"/>
        <w:tabs>
          <w:tab w:val="left" w:pos="340"/>
          <w:tab w:val="right" w:pos="9356"/>
        </w:tabs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rtl w:val="0"/>
        </w:rPr>
        <w:t xml:space="preserve">Pinngortitalerineq oqaluttuarisaanerlu </w:t>
      </w:r>
    </w:p>
    <w:p>
      <w:pPr>
        <w:pStyle w:val="Overskrift"/>
        <w:tabs>
          <w:tab w:val="right" w:pos="9356"/>
        </w:tabs>
        <w:spacing w:before="360"/>
        <w:rPr>
          <w:rFonts w:ascii="Bookman Old Style" w:cs="Bookman Old Style" w:hAnsi="Bookman Old Style" w:eastAsia="Bookman Old Style"/>
          <w:outline w:val="0"/>
          <w:color w:val="4a86e8"/>
          <w:sz w:val="24"/>
          <w:szCs w:val="24"/>
          <w:u w:color="4a86e8"/>
          <w14:textFill>
            <w14:solidFill>
              <w14:srgbClr w14:val="4A86E8"/>
            </w14:solidFill>
          </w14:textFill>
        </w:rPr>
      </w:pPr>
      <w:bookmarkStart w:name="_headingh.xrxlmvw73xz" w:id="0"/>
      <w:bookmarkEnd w:id="0"/>
      <w:r>
        <w:rPr>
          <w:rFonts w:ascii="Bookman Old Style" w:hAnsi="Bookman Old Style"/>
          <w:outline w:val="0"/>
          <w:color w:val="4a86e8"/>
          <w:sz w:val="24"/>
          <w:szCs w:val="24"/>
          <w:u w:color="4a86e8"/>
          <w:rtl w:val="0"/>
          <w14:textFill>
            <w14:solidFill>
              <w14:srgbClr w14:val="4A86E8"/>
            </w14:solidFill>
          </w14:textFill>
        </w:rPr>
        <w:t>I</w:t>
      </w:r>
      <w:r>
        <w:rPr>
          <w:rFonts w:ascii="Bookman Old Style" w:hAnsi="Bookman Old Style"/>
          <w:outline w:val="0"/>
          <w:color w:val="4a86e8"/>
          <w:sz w:val="24"/>
          <w:szCs w:val="24"/>
          <w:u w:color="4a86e8"/>
          <w:rtl w:val="0"/>
          <w:lang w:val="de-DE"/>
          <w14:textFill>
            <w14:solidFill>
              <w14:srgbClr w14:val="4A86E8"/>
            </w14:solidFill>
          </w14:textFill>
        </w:rPr>
        <w:t>LINNIAGASSAT</w:t>
      </w:r>
    </w:p>
    <w:p>
      <w:pPr>
        <w:pStyle w:val="Brødtekst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Bookman Old Style" w:hAnsi="Bookman Old Style"/>
          <w:rtl w:val="0"/>
        </w:rPr>
      </w:pPr>
      <w:r>
        <w:rPr>
          <w:rFonts w:ascii="Bookman Old Style" w:hAnsi="Bookman Old Style"/>
          <w:rtl w:val="0"/>
        </w:rPr>
        <w:t>atuartut qallunaatsiaat inuillu akornani kulturiisa naapinnerannik kiisalu inuit arfannianik europameersunik naapitsinerannik ilisimasaqalissapput.</w:t>
      </w:r>
    </w:p>
    <w:p>
      <w:pPr>
        <w:pStyle w:val="Brødtekst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Bookman Old Style" w:hAnsi="Bookman Old Style"/>
          <w:rtl w:val="0"/>
        </w:rPr>
      </w:pPr>
      <w:r>
        <w:rPr>
          <w:rFonts w:ascii="Bookman Old Style" w:hAnsi="Bookman Old Style"/>
          <w:rtl w:val="0"/>
        </w:rPr>
        <w:t>inuiaat assigiinngitsut akornanni niueqatigiinnermik immikkut ilisimasaqalissapput</w:t>
      </w:r>
    </w:p>
    <w:p>
      <w:pPr>
        <w:pStyle w:val="Brødtekst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Bookman Old Style" w:hAnsi="Bookman Old Style"/>
          <w:rtl w:val="0"/>
        </w:rPr>
      </w:pPr>
      <w:r>
        <w:rPr>
          <w:rFonts w:ascii="Bookman Old Style" w:hAnsi="Bookman Old Style"/>
          <w:rtl w:val="0"/>
        </w:rPr>
        <w:t>inuit kulturiannik ilisimasaqalissapput.</w:t>
      </w:r>
    </w:p>
    <w:p>
      <w:pPr>
        <w:pStyle w:val="Brødtekst"/>
        <w:widowControl w:val="0"/>
        <w:tabs>
          <w:tab w:val="left" w:pos="340"/>
        </w:tabs>
        <w:spacing w:line="276" w:lineRule="auto"/>
        <w:rPr>
          <w:rFonts w:ascii="Bookman Old Style" w:cs="Bookman Old Style" w:hAnsi="Bookman Old Style" w:eastAsia="Bookman Old Style"/>
          <w:outline w:val="0"/>
          <w:color w:val="4a86e8"/>
          <w:u w:color="4a86e8"/>
          <w14:textFill>
            <w14:solidFill>
              <w14:srgbClr w14:val="4A86E8"/>
            </w14:solidFill>
          </w14:textFill>
        </w:rPr>
      </w:pPr>
    </w:p>
    <w:p>
      <w:pPr>
        <w:pStyle w:val="Brødtekst"/>
        <w:widowControl w:val="0"/>
        <w:tabs>
          <w:tab w:val="left" w:pos="340"/>
        </w:tabs>
        <w:spacing w:line="276" w:lineRule="auto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outline w:val="0"/>
          <w:color w:val="4a86e8"/>
          <w:u w:color="4a86e8"/>
          <w:rtl w:val="0"/>
          <w:lang w:val="es-ES_tradnl"/>
          <w14:textFill>
            <w14:solidFill>
              <w14:srgbClr w14:val="4A86E8"/>
            </w14:solidFill>
          </w14:textFill>
        </w:rPr>
        <w:t>ILITSERSUUT</w:t>
      </w:r>
      <w:r>
        <w:rPr>
          <w:rFonts w:ascii="Bookman Old Style" w:cs="Bookman Old Style" w:hAnsi="Bookman Old Style" w:eastAsia="Bookman Old Style"/>
          <w:outline w:val="0"/>
          <w:color w:val="4a86e8"/>
          <w:u w:color="4a86e8"/>
          <w14:textFill>
            <w14:solidFill>
              <w14:srgbClr w14:val="4A86E8"/>
            </w14:solidFill>
          </w14:textFill>
        </w:rPr>
        <w:br w:type="textWrapping"/>
      </w:r>
      <w:r>
        <w:rPr>
          <w:rFonts w:ascii="Bookman Old Style" w:hAnsi="Bookman Old Style"/>
          <w:rtl w:val="0"/>
        </w:rPr>
        <w:t>Atuartut saqqummersitsinermi ilisimasassarsiorlutik aallartissapput. Ilisimasassarsioreerpata sulisut innersuussinerat naapertorlugu naapiffissami katersuutsissavatit.</w:t>
      </w:r>
    </w:p>
    <w:p>
      <w:pPr>
        <w:pStyle w:val="Brødtekst"/>
        <w:widowControl w:val="0"/>
        <w:tabs>
          <w:tab w:val="left" w:pos="340"/>
        </w:tabs>
        <w:spacing w:line="276" w:lineRule="auto"/>
      </w:pPr>
      <w:r>
        <w:rPr>
          <w:rFonts w:ascii="Bookman Old Style" w:hAnsi="Bookman Old Style"/>
          <w:rtl w:val="0"/>
        </w:rPr>
        <w:t xml:space="preserve">Saqqummersitsinerup sannaata qulaanit isigalugu titartarneqarnera eqqartussavarsi sikumerngillu atuagassiamik </w:t>
      </w:r>
      <w:r>
        <w:rPr>
          <w:rFonts w:ascii="Bookman Old Style" w:hAnsi="Bookman Old Style"/>
          <w:i w:val="1"/>
          <w:iCs w:val="1"/>
          <w:rtl w:val="0"/>
        </w:rPr>
        <w:t xml:space="preserve">Pisuussutit inuillu naapinnerinik </w:t>
      </w:r>
      <w:r>
        <w:rPr>
          <w:rFonts w:ascii="Bookman Old Style" w:hAnsi="Bookman Old Style"/>
          <w:rtl w:val="0"/>
        </w:rPr>
        <w:t>takutitsisut ujassavaat.</w:t>
      </w:r>
    </w:p>
    <w:p>
      <w:pPr>
        <w:pStyle w:val="Overskrift"/>
        <w:tabs>
          <w:tab w:val="right" w:pos="9356"/>
        </w:tabs>
        <w:spacing w:before="120"/>
        <w:rPr>
          <w:rFonts w:ascii="Bookman Old Style" w:cs="Bookman Old Style" w:hAnsi="Bookman Old Style" w:eastAsia="Bookman Old Style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Atuartut peqatigalugit pappiaqqat tamaasa eqqartussavasi, taamaalillutik suliassaq sunaanersoq nalorngisaqannginniassammata.</w:t>
      </w:r>
    </w:p>
    <w:p>
      <w:pPr>
        <w:pStyle w:val="Overskrift"/>
        <w:numPr>
          <w:ilvl w:val="0"/>
          <w:numId w:val="4"/>
        </w:numPr>
        <w:bidi w:val="0"/>
        <w:spacing w:before="0"/>
        <w:ind w:right="0"/>
        <w:jc w:val="left"/>
        <w:rPr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Pappiaqqap paasissutissap saavani naatsunnguamik atuagassiaqarpoq kiisalu atuartut oqaatsimik akuerineqaatissamik ujarlernerannut nassuiaat. Oqaaseq akuerineqaatissat S-mik aallaqqaaterpoq, tamatumalu saniatigut aqinnerit tallimat atussavaat, taakkulu apeqqutit sanianni nigalianiittuni pissarsiarissavaat. Oqaatsip aallaqqaataa taakkulu naqinnerit katitissavaat oqaserlu akuerineqaatissaq pilersillugu. (Soqqaq)</w:t>
      </w:r>
    </w:p>
    <w:p>
      <w:pPr>
        <w:pStyle w:val="Overskrift"/>
        <w:numPr>
          <w:ilvl w:val="0"/>
          <w:numId w:val="4"/>
        </w:numPr>
        <w:bidi w:val="0"/>
        <w:spacing w:before="0"/>
        <w:ind w:right="0"/>
        <w:jc w:val="left"/>
        <w:rPr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Pappiaqqap tunuani sikuminernut ataasiakkaanut tallimanut nigalialinnullu naqinnertalinnut apeqqutit marluk allassimapput. </w:t>
      </w:r>
    </w:p>
    <w:p>
      <w:pPr>
        <w:pStyle w:val="Overskrift"/>
        <w:numPr>
          <w:ilvl w:val="0"/>
          <w:numId w:val="4"/>
        </w:numPr>
        <w:bidi w:val="0"/>
        <w:spacing w:before="0"/>
        <w:ind w:right="0"/>
        <w:jc w:val="left"/>
        <w:rPr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Pappiaqqami akissutissanik allattuiffissami atuartut akissutiminnut atatillugu allattuiffissaqarput imaluunniit titartaaffissaqarlutik. </w:t>
      </w:r>
    </w:p>
    <w:p>
      <w:pPr>
        <w:pStyle w:val="Brødtekst"/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bookmarkStart w:name="_headingh.lbdnphnr5jxd" w:id="1"/>
      <w:bookmarkEnd w:id="1"/>
      <w:r>
        <w:rPr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igitalimik sulinissaq orniginartinneqarpat Kangiata Illorsuata ilikkagassanut isaaffia atorneqarsinnaavoq: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"https://isfjordscentret.gl/rigdomme-og-moeder-mellem-mennesker-aeldstetrinnet-2/"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a-DK"/>
        </w:rPr>
        <w:t>pulaarnermi atortussat.</w:t>
      </w:r>
      <w:r>
        <w:rPr/>
        <w:fldChar w:fldCharType="end" w:fldLock="0"/>
      </w:r>
    </w:p>
    <w:p>
      <w:pPr>
        <w:pStyle w:val="Brødtekst"/>
        <w:widowControl w:val="0"/>
        <w:tabs>
          <w:tab w:val="left" w:pos="340"/>
          <w:tab w:val="right" w:pos="9356"/>
        </w:tabs>
        <w:spacing w:line="276" w:lineRule="auto"/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right" w:pos="9356"/>
        </w:tabs>
        <w:spacing w:line="276" w:lineRule="auto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</w:rPr>
        <w:t>Atuartut apeqqutit akissutissaannik suliaqalersinnagit sikumerngit misissoqqissaarnissaannik ilitsersuutissavatit. Tupigusuutigisaminnik apeqquteqarnissaannik kajumissaassavatit. Atuartut marlukkaarlugit imaluunniit eqimattannguakkuutaarlugit agguarnissaat iluaqutaasinnaavoq.</w:t>
      </w:r>
    </w:p>
    <w:p>
      <w:pPr>
        <w:pStyle w:val="Overskrift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spacing w:after="80" w:line="211" w:lineRule="auto"/>
        <w:rPr>
          <w:rFonts w:ascii="Bookman Old Style" w:cs="Bookman Old Style" w:hAnsi="Bookman Old Style" w:eastAsia="Bookman Old Style"/>
        </w:rPr>
      </w:pPr>
      <w:bookmarkStart w:name="_headingh.kpbca4sytf7t" w:id="2"/>
      <w:bookmarkEnd w:id="2"/>
    </w:p>
    <w:p>
      <w:pPr>
        <w:pStyle w:val="Overskrift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spacing w:after="80" w:line="211" w:lineRule="auto"/>
        <w:rPr>
          <w:rFonts w:ascii="Bookman Old Style" w:cs="Bookman Old Style" w:hAnsi="Bookman Old Style" w:eastAsia="Bookman Old Style"/>
        </w:rPr>
      </w:pPr>
      <w:bookmarkStart w:name="_headingh.kkqkgvpov3vd" w:id="3"/>
      <w:bookmarkEnd w:id="3"/>
      <w:r>
        <w:rPr>
          <w:rFonts w:ascii="Bookman Old Style" w:hAnsi="Bookman Old Style"/>
          <w:rtl w:val="0"/>
        </w:rPr>
        <w:t>P</w:t>
      </w:r>
      <w:r>
        <w:rPr>
          <w:rFonts w:ascii="Bookman Old Style" w:hAnsi="Bookman Old Style"/>
          <w:rtl w:val="0"/>
        </w:rPr>
        <w:t>ulaarnerup nalaani/kingorna sikumerngit pillugit suliaqarnermi siunnersuutit</w:t>
      </w:r>
    </w:p>
    <w:p>
      <w:pPr>
        <w:pStyle w:val="Brødtekst"/>
        <w:keepNext w:val="1"/>
        <w:widowControl w:val="0"/>
        <w:tabs>
          <w:tab w:val="left" w:pos="340"/>
          <w:tab w:val="right" w:pos="9612"/>
        </w:tabs>
        <w:spacing w:after="120"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keepNext w:val="1"/>
        <w:widowControl w:val="0"/>
        <w:tabs>
          <w:tab w:val="left" w:pos="340"/>
          <w:tab w:val="right" w:pos="9612"/>
        </w:tabs>
        <w:spacing w:after="120" w:line="276" w:lineRule="auto"/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sz w:val="22"/>
          <w:szCs w:val="22"/>
          <w:rtl w:val="0"/>
          <w:lang w:val="de-DE"/>
        </w:rPr>
        <w:t>AAFFANNIARNEQ QILALUKKANILLU QERNERTANIK PINIARNEQ</w:t>
      </w:r>
      <w:r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rFonts w:ascii="Bookman Old Style" w:hAnsi="Bookman Old Style"/>
          <w:sz w:val="22"/>
          <w:szCs w:val="22"/>
          <w:rtl w:val="0"/>
          <w:lang w:val="fr-FR"/>
        </w:rPr>
        <w:t>q.</w:t>
      </w:r>
      <w:r>
        <w:rPr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8-13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rtl w:val="0"/>
        </w:rPr>
        <w:t>Aaveq qilalugarlu qernertaq piniagassaasimapput piumaneqartorujussuit, tassa tuugaavi ilaatigut pinnersaasiaralugit atorneqartarsimammata.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sz w:val="22"/>
          <w:szCs w:val="22"/>
          <w:rtl w:val="0"/>
        </w:rPr>
        <w:t>Atuartut maku pillugit oqaloqatigikkit</w:t>
      </w:r>
      <w:r>
        <w:rPr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Brødtekst"/>
        <w:widowControl w:val="0"/>
        <w:numPr>
          <w:ilvl w:val="0"/>
          <w:numId w:val="6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Fonts w:ascii="Bookman Old Style" w:hAnsi="Bookman Old Style"/>
          <w:sz w:val="22"/>
          <w:szCs w:val="22"/>
          <w:rtl w:val="0"/>
        </w:rPr>
        <w:t>ukiut ingerlaneranni nunasiartornerit assigiinngitsut suut pisarsimanersut</w:t>
      </w:r>
    </w:p>
    <w:p>
      <w:pPr>
        <w:pStyle w:val="Brødtekst"/>
        <w:widowControl w:val="0"/>
        <w:numPr>
          <w:ilvl w:val="0"/>
          <w:numId w:val="6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  <w:lang w:val="it-IT"/>
        </w:rPr>
      </w:pPr>
      <w:r>
        <w:rPr>
          <w:rFonts w:ascii="Bookman Old Style" w:hAnsi="Bookman Old Style"/>
          <w:sz w:val="22"/>
          <w:szCs w:val="22"/>
          <w:rtl w:val="0"/>
          <w:lang w:val="it-IT"/>
        </w:rPr>
        <w:t>sooq kulturit arlalippassuit Qeqertarsuup Tunuanukartarsimanerat</w:t>
      </w:r>
    </w:p>
    <w:p>
      <w:pPr>
        <w:pStyle w:val="Brødtekst"/>
        <w:widowControl w:val="0"/>
        <w:numPr>
          <w:ilvl w:val="0"/>
          <w:numId w:val="6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Fonts w:ascii="Bookman Old Style" w:hAnsi="Bookman Old Style"/>
          <w:sz w:val="22"/>
          <w:szCs w:val="22"/>
          <w:rtl w:val="0"/>
        </w:rPr>
        <w:t>aarrup qilalukkallu qernertap tuugaavinik pinnersaasiaq ataasinnguarluunniit Kalaallit Nunanit avammut nassiunneqaqqusaajunnaarnikuuvoq imaluunniit nassarneqaqqusaajunnaarnikuuvoq.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QILAATERSORNEQ</w:t>
      </w:r>
      <w:r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rFonts w:ascii="Bookman Old Style" w:hAnsi="Bookman Old Style"/>
          <w:sz w:val="22"/>
          <w:szCs w:val="22"/>
          <w:rtl w:val="0"/>
          <w:lang w:val="fr-FR"/>
        </w:rPr>
        <w:t>q.</w:t>
      </w:r>
      <w:r>
        <w:rPr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14-21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rtl w:val="0"/>
        </w:rPr>
        <w:t>Nunaqarfinni aaqqiagiinnginnerit iluarsiniarlugit qilaatersorneq atorneqartarpoq. Illugiit qilaatersortarput iverlutillu isiginnaartullu aaqqiagiinnginnermi ajugaasoq alajangerajuttarpaat. Assersuutigalugu niueqatigiinneq isumaqatigiinngissutaasinnaa- voq. Qeqertarsuup Tunuani arferit soqqai ukkusissamik Nuummersumik paarlaattoqartarpoq.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sz w:val="22"/>
          <w:szCs w:val="22"/>
          <w:rtl w:val="0"/>
        </w:rPr>
        <w:t>Atuartut maku pillugit oqaloqatigikkit</w:t>
      </w:r>
      <w:r>
        <w:rPr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Brødtekst"/>
        <w:widowControl w:val="0"/>
        <w:numPr>
          <w:ilvl w:val="0"/>
          <w:numId w:val="8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Fonts w:ascii="Bookman Old Style" w:hAnsi="Bookman Old Style"/>
          <w:sz w:val="22"/>
          <w:szCs w:val="22"/>
          <w:rtl w:val="0"/>
        </w:rPr>
        <w:t>kulturinik allanik qilaatersortartunik ilisimasaqarnersut.</w:t>
      </w:r>
    </w:p>
    <w:p>
      <w:pPr>
        <w:pStyle w:val="Brødtekst"/>
        <w:widowControl w:val="0"/>
        <w:numPr>
          <w:ilvl w:val="0"/>
          <w:numId w:val="8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Fonts w:ascii="Bookman Old Style" w:hAnsi="Bookman Old Style"/>
          <w:sz w:val="22"/>
          <w:szCs w:val="22"/>
          <w:rtl w:val="0"/>
        </w:rPr>
        <w:t>ullumikkut aaqqiagiinnginnerit qanoq aaqqinneqartarpat.</w:t>
      </w:r>
    </w:p>
    <w:p>
      <w:pPr>
        <w:pStyle w:val="Brødtekst"/>
        <w:widowControl w:val="0"/>
        <w:numPr>
          <w:ilvl w:val="0"/>
          <w:numId w:val="8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Fonts w:ascii="Bookman Old Style" w:hAnsi="Bookman Old Style"/>
          <w:sz w:val="22"/>
          <w:szCs w:val="22"/>
          <w:rtl w:val="0"/>
        </w:rPr>
        <w:t>inuit piniagassat malittaralugit ungasissorujussuarmut angalakulasarnerat.</w:t>
      </w:r>
    </w:p>
    <w:p>
      <w:pPr>
        <w:pStyle w:val="Brødtekst"/>
        <w:widowControl w:val="0"/>
        <w:tabs>
          <w:tab w:val="left" w:pos="340"/>
        </w:tabs>
        <w:spacing w:line="276" w:lineRule="auto"/>
        <w:ind w:left="720" w:firstLine="0"/>
        <w:rPr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</w:tabs>
        <w:spacing w:line="276" w:lineRule="auto"/>
        <w:ind w:left="720" w:firstLine="0"/>
        <w:rPr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ARFANNIAT </w:t>
      </w:r>
      <w:r>
        <w:rPr>
          <w:rFonts w:ascii="Bookman Old Style" w:hAnsi="Bookman Old Style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de-DE"/>
          <w14:textFill>
            <w14:solidFill>
              <w14:srgbClr w14:val="002060"/>
            </w14:solidFill>
          </w14:textFill>
        </w:rPr>
        <w:t>EUROP</w:t>
      </w:r>
      <w:r>
        <w:rPr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:lang w:val="es-ES_tradnl"/>
          <w14:textFill>
            <w14:solidFill>
              <w14:srgbClr w14:val="002060"/>
            </w14:solidFill>
          </w14:textFill>
        </w:rPr>
        <w:t>AMIUT</w:t>
      </w:r>
      <w:r>
        <w:rPr>
          <w:rFonts w:ascii="Bookman Old Style" w:hAnsi="Bookman Old Style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rFonts w:ascii="Bookman Old Style" w:hAnsi="Bookman Old Style"/>
          <w:sz w:val="22"/>
          <w:szCs w:val="22"/>
          <w:rtl w:val="0"/>
          <w:lang w:val="fr-FR"/>
        </w:rPr>
        <w:t>q.</w:t>
      </w:r>
      <w:r>
        <w:rPr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22-29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rtl w:val="0"/>
        </w:rPr>
        <w:t>Ukiup 1670-p missaani arfanniat europamiut arferit orsuanik pissarsiniarlutik Qeqer- tarsuup Tunuanut pipput. Taamanikkut arferit nungutaangajalluinnarput, tassa arfanniat nunaqavissunut akiliineq ajormata. Arferup soqqai sapangaaqqallu paarlaassutaasarput. Arferup soqqai Europami sukarutinut atequtinullu qerartaqqutitut atorneqartarsimapput sapangaaqqallu Kalaallit Nunaanni arnat kalaallisuinut mersuunneqartarsimallutik.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rtl w:val="0"/>
        </w:rPr>
        <w:t>Atuartut maku pillugit oqaloqatigikkit:</w:t>
      </w:r>
    </w:p>
    <w:p>
      <w:pPr>
        <w:pStyle w:val="Brødtekst"/>
        <w:widowControl w:val="0"/>
        <w:numPr>
          <w:ilvl w:val="0"/>
          <w:numId w:val="10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Fonts w:ascii="Bookman Old Style" w:hAnsi="Bookman Old Style"/>
          <w:sz w:val="22"/>
          <w:szCs w:val="22"/>
          <w:rtl w:val="0"/>
        </w:rPr>
        <w:t>kulturit naapinneranni suna pissarsiarineqartarnersoq allanillu assersuutaasinnaasunik ilisimasaqarnersut.</w:t>
      </w:r>
    </w:p>
    <w:p>
      <w:pPr>
        <w:pStyle w:val="Brødtekst"/>
        <w:widowControl w:val="0"/>
        <w:numPr>
          <w:ilvl w:val="0"/>
          <w:numId w:val="10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Fonts w:ascii="Bookman Old Style" w:hAnsi="Bookman Old Style"/>
          <w:sz w:val="22"/>
          <w:szCs w:val="22"/>
          <w:rtl w:val="0"/>
        </w:rPr>
        <w:t>arferit nungussimagaluarpata, nungungajassimammatami, susoqarsimassagaluarpa. Arferit assigiinngitsut artit piumaguit eqqartorsinnaavasi.</w:t>
      </w:r>
    </w:p>
    <w:p>
      <w:pPr>
        <w:pStyle w:val="Brødtekst"/>
        <w:widowControl w:val="0"/>
        <w:numPr>
          <w:ilvl w:val="0"/>
          <w:numId w:val="10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Fonts w:ascii="Bookman Old Style" w:hAnsi="Bookman Old Style"/>
          <w:sz w:val="22"/>
          <w:szCs w:val="22"/>
          <w:rtl w:val="0"/>
        </w:rPr>
        <w:t>nipilersornikkut naapittoqartarsimanera - sulilu ullumikkut tamanna atugaanersoq?</w:t>
      </w:r>
    </w:p>
    <w:p>
      <w:pPr>
        <w:pStyle w:val="Brødtekst"/>
        <w:widowControl w:val="0"/>
        <w:tabs>
          <w:tab w:val="left" w:pos="340"/>
        </w:tabs>
        <w:spacing w:line="276" w:lineRule="auto"/>
        <w:ind w:left="720" w:firstLine="0"/>
        <w:rPr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</w:tabs>
        <w:spacing w:line="276" w:lineRule="auto"/>
        <w:ind w:left="720" w:firstLine="0"/>
        <w:rPr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NAALAGAAFFIT DANMARK-NORGE NIUEQATIGIINNERLU AAQQISSUUSSAASOQ</w:t>
      </w:r>
      <w:r>
        <w:rPr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  <w:tab/>
      </w: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Bookman Old Style" w:cs="Bookman Old Style" w:hAnsi="Bookman Old Style" w:eastAsia="Bookman Old Style"/>
          <w:sz w:val="22"/>
          <w:szCs w:val="22"/>
          <w:rtl w:val="0"/>
          <w:lang w:val="fr-FR"/>
        </w:rPr>
        <w:tab/>
        <w:tab/>
        <w:t>q.</w:t>
      </w:r>
      <w:r>
        <w:rPr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33-39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rtl w:val="0"/>
        </w:rPr>
        <w:t>Qallunaaq niuertoq Jakob Severin Kalaallit Nunaannut tikinngisaannarpoq, taamaakkaluartorli Jakobshavnimut atsiunneqarpoq. 1979-mi illoqarfiup pisortatigoortumik atitoqqani, Ilulissat, tigoqqippaa.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sz w:val="22"/>
          <w:szCs w:val="22"/>
          <w:rtl w:val="0"/>
        </w:rPr>
        <w:t>Atuartut maku pillugit oqaloqatigikkit:</w:t>
      </w:r>
    </w:p>
    <w:p>
      <w:pPr>
        <w:pStyle w:val="Brødtekst"/>
        <w:widowControl w:val="0"/>
        <w:numPr>
          <w:ilvl w:val="0"/>
          <w:numId w:val="12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Fonts w:ascii="Bookman Old Style" w:hAnsi="Bookman Old Style"/>
          <w:sz w:val="22"/>
          <w:szCs w:val="22"/>
          <w:rtl w:val="0"/>
        </w:rPr>
        <w:t>nunasiaq sunaanersoq Danmarkilu eqqaassanngikkaanni nunasiaatilinnik allanik ilisimasaqarnersut.</w:t>
      </w:r>
    </w:p>
    <w:p>
      <w:pPr>
        <w:pStyle w:val="Brødtekst"/>
        <w:widowControl w:val="0"/>
        <w:numPr>
          <w:ilvl w:val="0"/>
          <w:numId w:val="12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  <w:lang w:val="it-IT"/>
        </w:rPr>
      </w:pPr>
      <w:r>
        <w:rPr>
          <w:rFonts w:ascii="Bookman Old Style" w:hAnsi="Bookman Old Style"/>
          <w:sz w:val="22"/>
          <w:szCs w:val="22"/>
          <w:rtl w:val="0"/>
          <w:lang w:val="it-IT"/>
        </w:rPr>
        <w:t>niuertoqarfinni pisiniarfiit pilersinneqarnerat ilutigalugu inuit inoriaasiat qanoq ililluni allanngorsimanersoq.</w:t>
      </w:r>
    </w:p>
    <w:p>
      <w:pPr>
        <w:pStyle w:val="Brødtekst"/>
        <w:widowControl w:val="0"/>
        <w:tabs>
          <w:tab w:val="left" w:pos="340"/>
        </w:tabs>
        <w:spacing w:line="276" w:lineRule="auto"/>
        <w:ind w:left="720" w:firstLine="0"/>
        <w:rPr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ILISIMATUUT NUNANIT ALLANEERSUT</w:t>
      </w:r>
      <w:r>
        <w:rPr>
          <w:rFonts w:ascii="Bookman Old Style" w:hAnsi="Bookman Old Style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rFonts w:ascii="Bookman Old Style" w:hAnsi="Bookman Old Style"/>
          <w:sz w:val="22"/>
          <w:szCs w:val="22"/>
          <w:rtl w:val="0"/>
          <w:lang w:val="fr-FR"/>
        </w:rPr>
        <w:t>q.</w:t>
      </w:r>
      <w:r>
        <w:rPr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40-51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rtl w:val="0"/>
        </w:rPr>
        <w:t>Silap allanngoriartorneranik ilisimatusarnermut atatillugu sermimik ilisimatusarneq annertuumik pingaaruteqarpoq. Tassani piffinni siusinnerusukkut paasissutissat pingaaruteqartut toqqortaapput. Sermip ningimarnginik misissuineq silap allanngoriartornerata sunniutaanik ersersitsisarpoq.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sz w:val="22"/>
          <w:szCs w:val="22"/>
          <w:rtl w:val="0"/>
        </w:rPr>
        <w:t>Atuartut maku pillugit oqaloqatigikkit</w:t>
      </w:r>
      <w:r>
        <w:rPr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Brødtekst"/>
        <w:widowControl w:val="0"/>
        <w:numPr>
          <w:ilvl w:val="0"/>
          <w:numId w:val="14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Fonts w:ascii="Bookman Old Style" w:hAnsi="Bookman Old Style"/>
          <w:sz w:val="22"/>
          <w:szCs w:val="22"/>
          <w:rtl w:val="0"/>
        </w:rPr>
        <w:t>sermersuaq sermillu ningimarngi suunersut.</w:t>
      </w:r>
    </w:p>
    <w:p>
      <w:pPr>
        <w:pStyle w:val="Brødtekst"/>
        <w:widowControl w:val="0"/>
        <w:numPr>
          <w:ilvl w:val="0"/>
          <w:numId w:val="14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Fonts w:ascii="Bookman Old Style" w:hAnsi="Bookman Old Style"/>
          <w:sz w:val="22"/>
          <w:szCs w:val="22"/>
          <w:rtl w:val="0"/>
        </w:rPr>
        <w:t>silap pissusianik ilisimatusarneq silallu allanngoriartora suunersut.</w:t>
      </w:r>
    </w:p>
    <w:p>
      <w:pPr>
        <w:pStyle w:val="Brødtekst"/>
        <w:widowControl w:val="0"/>
        <w:numPr>
          <w:ilvl w:val="0"/>
          <w:numId w:val="14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Fonts w:ascii="Bookman Old Style" w:hAnsi="Bookman Old Style"/>
          <w:sz w:val="22"/>
          <w:szCs w:val="22"/>
          <w:rtl w:val="0"/>
        </w:rPr>
        <w:t>DNA-p nunami qeriuaannartumi nassaarineqarsinnaanera tamannalu qanoq tunngaveqartumik paasissutaasinnaanersoq.</w:t>
      </w:r>
    </w:p>
    <w:p>
      <w:pPr>
        <w:pStyle w:val="Brødtekst"/>
        <w:widowControl w:val="0"/>
        <w:tabs>
          <w:tab w:val="left" w:pos="340"/>
        </w:tabs>
        <w:spacing w:line="276" w:lineRule="auto"/>
        <w:ind w:left="720" w:firstLine="0"/>
        <w:rPr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Overskrift 2"/>
        <w:keepNext w:val="0"/>
        <w:keepLines w:val="0"/>
        <w:widowControl w:val="1"/>
        <w:tabs>
          <w:tab w:val="right" w:pos="9612"/>
        </w:tabs>
        <w:spacing w:after="80" w:line="211" w:lineRule="auto"/>
        <w:rPr>
          <w:rFonts w:ascii="Bookman Old Style" w:cs="Bookman Old Style" w:hAnsi="Bookman Old Style" w:eastAsia="Bookman Old Style"/>
          <w:sz w:val="22"/>
          <w:szCs w:val="22"/>
        </w:rPr>
      </w:pPr>
      <w:bookmarkStart w:name="_headingh.kfecqbw4t66h" w:id="4"/>
      <w:bookmarkEnd w:id="4"/>
      <w:r>
        <w:rPr>
          <w:rFonts w:ascii="Bookman Old Style" w:hAnsi="Bookman Old Style"/>
          <w:u w:val="single"/>
          <w:rtl w:val="0"/>
        </w:rPr>
        <w:t>P</w:t>
      </w:r>
      <w:r>
        <w:rPr>
          <w:rFonts w:ascii="Bookman Old Style" w:hAnsi="Bookman Old Style"/>
          <w:u w:val="single"/>
          <w:rtl w:val="0"/>
        </w:rPr>
        <w:t xml:space="preserve">ulaareernerup kingorna suliassatut siunnersuutit allat </w:t>
      </w: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rtl w:val="0"/>
        </w:rPr>
        <w:t>Klassimi ataatsimoorlusi inaarutaasumik eqikkaassaasi, atuartullu eqimattannguakkuutaarlutik akissutitik oqaluuserissavaat. Atuartut ataasiakkaat tamarmik akissutiminnik saqqummiussinissaat pingaaruteqarpoq. Eqimattap akissutit pitsaanerpaat toqqassavaat, taakkulu atuaqatiminnut tamanut tusarliutissavaat.</w:t>
      </w: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rtl w:val="0"/>
        </w:rPr>
        <w:t>Pulaareernerup kingorna qulequttat makua suliaralugit nangissinnaavasi:</w:t>
      </w:r>
    </w:p>
    <w:p>
      <w:pPr>
        <w:pStyle w:val="Brødtekst"/>
        <w:numPr>
          <w:ilvl w:val="0"/>
          <w:numId w:val="16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  <w:lang w:val="it-IT"/>
        </w:rPr>
      </w:pPr>
      <w:r>
        <w:rPr>
          <w:rFonts w:ascii="Bookman Old Style" w:hAnsi="Bookman Old Style"/>
          <w:sz w:val="22"/>
          <w:szCs w:val="22"/>
          <w:rtl w:val="0"/>
          <w:lang w:val="it-IT"/>
        </w:rPr>
        <w:t>silap allangoriartornerata sermersuarmut sunniutai</w:t>
      </w:r>
    </w:p>
    <w:p>
      <w:pPr>
        <w:pStyle w:val="Brødtekst"/>
        <w:numPr>
          <w:ilvl w:val="0"/>
          <w:numId w:val="16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  <w:lang w:val="nl-NL"/>
        </w:rPr>
      </w:pPr>
      <w:r>
        <w:rPr>
          <w:rFonts w:ascii="Bookman Old Style" w:hAnsi="Bookman Old Style"/>
          <w:sz w:val="22"/>
          <w:szCs w:val="22"/>
          <w:rtl w:val="0"/>
          <w:lang w:val="nl-NL"/>
        </w:rPr>
        <w:t>nunani allani kulturinik naapitsinerit.</w:t>
      </w: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tabs>
          <w:tab w:val="left" w:pos="340"/>
          <w:tab w:val="right" w:pos="9612"/>
        </w:tabs>
        <w:spacing w:after="160" w:line="259" w:lineRule="auto"/>
      </w:pPr>
      <w:r>
        <w:rPr>
          <w:rFonts w:ascii="Bookman Old Style" w:hAnsi="Bookman Old Style"/>
          <w:sz w:val="22"/>
          <w:szCs w:val="22"/>
          <w:rtl w:val="0"/>
          <w:lang w:val="it-IT"/>
        </w:rPr>
        <w:t xml:space="preserve">Kangiata Illorsuata ilinniagassanik isaaffiani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"https://isfjordscentret.gl/rigdomme-og-moeder-mellem-mennesker-aeldstetrinnet-2/"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Pisuussutinut inuillu naapinnerannut</w:t>
      </w:r>
      <w:r>
        <w:rPr/>
        <w:fldChar w:fldCharType="end" w:fldLock="0"/>
      </w:r>
      <w:r>
        <w:rPr>
          <w:rStyle w:val="Ingen"/>
          <w:rFonts w:ascii="Bookman Old Style" w:hAnsi="Bookman Old Style"/>
          <w:i w:val="1"/>
          <w:iCs w:val="1"/>
          <w:sz w:val="22"/>
          <w:szCs w:val="22"/>
          <w:rtl w:val="0"/>
        </w:rPr>
        <w:t xml:space="preserve"> 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atortussat amerlanerusut pissarsiarineqarsinnaapput.</w:t>
      </w:r>
      <w:bookmarkStart w:name="_headingh.gjdgxs" w:id="5"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radford LL">
    <w:charset w:val="00"/>
    <w:family w:val="roman"/>
    <w:pitch w:val="default"/>
  </w:font>
  <w:font w:name="Bradford LL Medium">
    <w:charset w:val="00"/>
    <w:family w:val="roman"/>
    <w:pitch w:val="default"/>
  </w:font>
  <w:font w:name="Calibri">
    <w:charset w:val="00"/>
    <w:family w:val="roman"/>
    <w:pitch w:val="default"/>
  </w:font>
  <w:font w:name="Bookman Old Styl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1.0"/>
  </w:abstractNum>
  <w:abstractNum w:abstractNumId="3">
    <w:multiLevelType w:val="hybridMultilevel"/>
    <w:styleLink w:val="Importeret format 1.0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15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356"/>
        </w:tabs>
        <w:ind w:left="22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356"/>
        </w:tabs>
        <w:ind w:left="30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37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356"/>
        </w:tabs>
        <w:ind w:left="44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356"/>
        </w:tabs>
        <w:ind w:left="51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58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356"/>
        </w:tabs>
        <w:ind w:left="66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356"/>
        </w:tabs>
        <w:ind w:left="7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</w:abstractNum>
  <w:abstractNum w:abstractNumId="4">
    <w:multiLevelType w:val="hybridMultilevel"/>
    <w:numStyleLink w:val="Importeret format 2"/>
  </w:abstractNum>
  <w:abstractNum w:abstractNumId="5">
    <w:multiLevelType w:val="hybridMultilevel"/>
    <w:styleLink w:val="Importeret format 2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ret format 2.0"/>
  </w:abstractNum>
  <w:abstractNum w:abstractNumId="7">
    <w:multiLevelType w:val="hybridMultilevel"/>
    <w:styleLink w:val="Importeret format 2.0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ret format 3"/>
  </w:abstractNum>
  <w:abstractNum w:abstractNumId="9">
    <w:multiLevelType w:val="hybridMultilevel"/>
    <w:styleLink w:val="Importeret format 3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ret format 3.0"/>
  </w:abstractNum>
  <w:abstractNum w:abstractNumId="11">
    <w:multiLevelType w:val="hybridMultilevel"/>
    <w:styleLink w:val="Importeret format 3.0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ret format 4"/>
  </w:abstractNum>
  <w:abstractNum w:abstractNumId="13">
    <w:multiLevelType w:val="hybridMultilevel"/>
    <w:styleLink w:val="Importeret format 4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ret format 4.0"/>
  </w:abstractNum>
  <w:abstractNum w:abstractNumId="15">
    <w:multiLevelType w:val="hybridMultilevel"/>
    <w:styleLink w:val="Importeret format 4.0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Overskrift">
    <w:name w:val="Overskrift"/>
    <w:next w:val="Brødtekst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0"/>
      <w:bidi w:val="0"/>
      <w:spacing w:before="240" w:after="0" w:line="276" w:lineRule="auto"/>
      <w:ind w:left="0" w:right="0" w:firstLine="0"/>
      <w:jc w:val="left"/>
      <w:outlineLvl w:val="0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32"/>
      <w:szCs w:val="32"/>
      <w:u w:val="none" w:color="2f5496"/>
      <w:shd w:val="nil" w:color="auto" w:fill="auto"/>
      <w:vertAlign w:val="baseline"/>
      <w14:textOutline>
        <w14:noFill/>
      </w14:textOutline>
      <w14:textFill>
        <w14:solidFill>
          <w14:srgbClr w14:val="2F5496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numbering" w:styleId="Importeret format 1.0">
    <w:name w:val="Importeret format 1.0"/>
    <w:pPr>
      <w:numPr>
        <w:numId w:val="3"/>
      </w:numPr>
    </w:pPr>
  </w:style>
  <w:style w:type="paragraph" w:styleId="Overskrift 2">
    <w:name w:val="Overskrift 2"/>
    <w:next w:val="Brødtekst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0"/>
      <w:bidi w:val="0"/>
      <w:spacing w:before="40" w:after="0" w:line="276" w:lineRule="auto"/>
      <w:ind w:left="0" w:right="0" w:firstLine="0"/>
      <w:jc w:val="left"/>
      <w:outlineLvl w:val="1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26"/>
      <w:szCs w:val="26"/>
      <w:u w:val="none" w:color="2f5496"/>
      <w:shd w:val="nil" w:color="auto" w:fill="auto"/>
      <w:vertAlign w:val="baseline"/>
      <w14:textOutline>
        <w14:noFill/>
      </w14:textOutline>
      <w14:textFill>
        <w14:solidFill>
          <w14:srgbClr w14:val="2F5496"/>
        </w14:solidFill>
      </w14:textFill>
    </w:rPr>
  </w:style>
  <w:style w:type="numbering" w:styleId="Importeret format 2">
    <w:name w:val="Importeret format 2"/>
    <w:pPr>
      <w:numPr>
        <w:numId w:val="5"/>
      </w:numPr>
    </w:pPr>
  </w:style>
  <w:style w:type="numbering" w:styleId="Importeret format 2.0">
    <w:name w:val="Importeret format 2.0"/>
    <w:pPr>
      <w:numPr>
        <w:numId w:val="7"/>
      </w:numPr>
    </w:pPr>
  </w:style>
  <w:style w:type="numbering" w:styleId="Importeret format 3">
    <w:name w:val="Importeret format 3"/>
    <w:pPr>
      <w:numPr>
        <w:numId w:val="9"/>
      </w:numPr>
    </w:pPr>
  </w:style>
  <w:style w:type="numbering" w:styleId="Importeret format 3.0">
    <w:name w:val="Importeret format 3.0"/>
    <w:pPr>
      <w:numPr>
        <w:numId w:val="11"/>
      </w:numPr>
    </w:pPr>
  </w:style>
  <w:style w:type="numbering" w:styleId="Importeret format 4">
    <w:name w:val="Importeret format 4"/>
    <w:pPr>
      <w:numPr>
        <w:numId w:val="13"/>
      </w:numPr>
    </w:pPr>
  </w:style>
  <w:style w:type="numbering" w:styleId="Importeret format 4.0">
    <w:name w:val="Importeret format 4.0"/>
    <w:pPr>
      <w:numPr>
        <w:numId w:val="15"/>
      </w:numPr>
    </w:pPr>
  </w:style>
  <w:style w:type="character" w:styleId="Ingen">
    <w:name w:val="Ingen"/>
  </w:style>
  <w:style w:type="character" w:styleId="Hyperlink.1">
    <w:name w:val="Hyperlink.1"/>
    <w:basedOn w:val="Ingen"/>
    <w:next w:val="Hyperlink.1"/>
    <w:rPr>
      <w:rFonts w:ascii="Bookman Old Style" w:cs="Bookman Old Style" w:hAnsi="Bookman Old Style" w:eastAsia="Bookman Old Style"/>
      <w:outline w:val="0"/>
      <w:color w:val="0563c1"/>
      <w:sz w:val="22"/>
      <w:szCs w:val="22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