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left="851" w:hanging="851"/>
        <w:rPr>
          <w:rFonts w:ascii="Carlito" w:cs="Carlito" w:eastAsia="Carlito" w:hAnsi="Carlito"/>
          <w:b w:val="1"/>
          <w:color w:val="000000"/>
          <w:u w:val="none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Sermip ningimarngi sermersuarlu</w:t>
      </w:r>
      <w:r w:rsidDel="00000000" w:rsidR="00000000" w:rsidRPr="00000000">
        <w:rPr>
          <w:rFonts w:ascii="Carlito" w:cs="Carlito" w:eastAsia="Carlito" w:hAnsi="Carlito"/>
          <w:b w:val="1"/>
          <w:i w:val="1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1"/>
          <w:color w:val="000000"/>
          <w:u w:val="none"/>
          <w:rtl w:val="0"/>
        </w:rPr>
        <w:t xml:space="preserve"> 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5505450</wp:posOffset>
            </wp:positionH>
            <wp:positionV relativeFrom="paragraph">
              <wp:posOffset>-381631</wp:posOffset>
            </wp:positionV>
            <wp:extent cx="608330" cy="608330"/>
            <wp:effectExtent b="0" l="0" r="0" t="0"/>
            <wp:wrapSquare wrapText="bothSides" distB="57150" distT="57150" distL="57150" distR="57150"/>
            <wp:docPr descr="Tegnebræt 1" id="1073741833" name="image1.png"/>
            <a:graphic>
              <a:graphicData uri="http://schemas.openxmlformats.org/drawingml/2006/picture">
                <pic:pic>
                  <pic:nvPicPr>
                    <pic:cNvPr descr="Tegnebræt 1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2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Ilinniarnertuunngorniarfik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tassaavoq atuakkat katillugit arfiniliusut ilaat Kangiata Illorsuani saqqummersitsivimmi sikuminernut atatillugu suliarineqarsimasut.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Atuartitsissutit</w:t>
      </w:r>
    </w:p>
    <w:p w:rsidR="00000000" w:rsidDel="00000000" w:rsidP="00000000" w:rsidRDefault="00000000" w:rsidRPr="00000000" w14:paraId="0000000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Atuartitsissutinut arlalinnut tunngasoq – pinngortitalerineq geografii qitiutillugu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Ilinniartitsinermi anguniagassat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5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pinngortitalerinermut atatillugu sermersuup nunarsuup qalipaanik sunniisarneranik ilisimasaqalissapput.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88" w:lineRule="auto"/>
        <w:ind w:left="795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silap allanngoriartornerata issittumi nunanut sunniutaanik immikkut ilisimasaqalissapput.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88" w:lineRule="auto"/>
        <w:ind w:left="795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pinngortitalerinerup iluani ilisserusiorsinnaassusertik inerisassavaat.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88" w:lineRule="auto"/>
        <w:ind w:left="795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Aaqqissuussineq</w:t>
      </w:r>
    </w:p>
    <w:p w:rsidR="00000000" w:rsidDel="00000000" w:rsidP="00000000" w:rsidRDefault="00000000" w:rsidRPr="00000000" w14:paraId="00000010">
      <w:pPr>
        <w:spacing w:line="276.00000545454543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eqimattannguakkuutaarlutik, marlukkaarlutik imaluunniit ataasiakkaarlutik sulinissaat innersuussutigaarput. Atuartunut ataasiakkaanut suna tulluarnerunersoq kiisalu piginnaasat sorliit ineriartortinneqassanersut naapertorlugu. Eqqumaffigisariaqarpoq ikinngutigilluarnerpaasaq tamatigut suleqatikkuminarnerpaaneq ajormat. Atuartut akornanni suleqatigiinneq tassarpiaavoq suleqatigiinnermik siunertalik katerisimaarnerinnaanngitsoq.</w:t>
      </w:r>
    </w:p>
    <w:p w:rsidR="00000000" w:rsidDel="00000000" w:rsidP="00000000" w:rsidRDefault="00000000" w:rsidRPr="00000000" w14:paraId="00000011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Atortussat pillugit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Atortussat digitaliusut Keynote-formati malillugu sananeqarsimapput. Atuartut formati taanna sungiusimanngippassuk atortussat PowerPoint-formati malillugu sananeqarsimasut internettimit tiguneqarsinnaapput.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Ingerlaneq pingasunik immikkoortortaqarpoq: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Atuagaq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pillugu ilisarititsineq.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Kapitalinik ataasiakkaanik sulineq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Sulinerup naammassereernerata kingorna qanoq ingerlasimanera pillugu oqaloqatigiinneq namminerlu sammisanik toqqarsimasanik suliareqqiineq.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Quppernermit quppernermut ilitsersut</w:t>
      </w:r>
    </w:p>
    <w:p w:rsidR="00000000" w:rsidDel="00000000" w:rsidP="00000000" w:rsidRDefault="00000000" w:rsidRPr="00000000" w14:paraId="00000020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Atuagaq </w:t>
      </w:r>
    </w:p>
    <w:p w:rsidR="00000000" w:rsidDel="00000000" w:rsidP="00000000" w:rsidRDefault="00000000" w:rsidRPr="00000000" w14:paraId="0000002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Sermit ningimarngi sermersuarlu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pillugit ilisimasassarsiortissavatit. Atuagaq atuartut suliassanut sammisassaannut tunngaviuvoq atuakkamullu atortussani innersuunneqartumi. Atuagaq pingasunik kapitaleqarpoq. Kapitalit ataasiakkaat immikkoortunut marlunnut imaluunnit pingasunut agguataarneqarsimapput. </w:t>
      </w:r>
    </w:p>
    <w:p w:rsidR="00000000" w:rsidDel="00000000" w:rsidP="00000000" w:rsidRDefault="00000000" w:rsidRPr="00000000" w14:paraId="0000002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immikkoortuni ataasiakkaani atuartut naammassisassaminnik suliassinneqarsimapput. Siullermik allaaserisamik atuagassaqarput tamatumalu kingorna apeqqutinik arlalinnik suliassaqarlutik.</w:t>
      </w:r>
    </w:p>
    <w:p w:rsidR="00000000" w:rsidDel="00000000" w:rsidP="00000000" w:rsidRDefault="00000000" w:rsidRPr="00000000" w14:paraId="0000002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quppernernut nassuiaatit linkillu ilanngunneqarsimasut atorlugit atuartut apeqqutinut akissutissaminnik ujarlernerannut iluaqutaasinnaapput. Atuartut namminneq apeqqutinik suli amerlanernik ujarlernissaat innersuutigineqarpoq.</w:t>
      </w:r>
    </w:p>
    <w:p w:rsidR="00000000" w:rsidDel="00000000" w:rsidP="00000000" w:rsidRDefault="00000000" w:rsidRPr="00000000" w14:paraId="00000026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Suliassanut atatillugu akissutiminnut periaatsip sorliup atorneqarneranut suna sungiusimalluarneruneraat apeqqutaassaaq, immaqaluunniit periaatsimik nutaamik ilinniartariaqassanersut. Periaatsit maku toqqarneqarsinnaapput: Allattariarsorneq, nipi, assit aamma/imaluunnit titartaaneq. Akissutinut suli annertunerusumik allaffissamik pisariaqartitsisoqarpat quppernerit ilaneqarsinnaapput.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Kalaallit Nunaata Sermersua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Kapit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ali una marlunnik immikkoortortaqarput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 silallu allanngoriartornera pillugu </w:t>
      </w:r>
      <w:hyperlink r:id="rId8">
        <w:r w:rsidDel="00000000" w:rsidR="00000000" w:rsidRPr="00000000">
          <w:rPr>
            <w:rFonts w:ascii="Bookman Old Style" w:cs="Bookman Old Style" w:eastAsia="Bookman Old Style" w:hAnsi="Bookman Old Style"/>
            <w:color w:val="1155cc"/>
            <w:sz w:val="22"/>
            <w:szCs w:val="22"/>
            <w:u w:val="single"/>
            <w:rtl w:val="0"/>
          </w:rPr>
          <w:t xml:space="preserve">uani</w:t>
        </w:r>
      </w:hyperlink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annertunerusumik paasissutissanik pissarsisinnaavutit.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Nuna sermilik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sermersuup assinga titartagaq misissussavaat sanilertillu peqatigalugu suut takusinnaanerlugit oqaluuserissavaat. Piumagunik aamma nunap assinga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atorlugu illoqarfiit sorliit Tunumiinnersut Kitaaniinnersullu misissorsinnaavaat.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Ilisserut una takusinnaasat quppernerni 28-29-ni aamma takuneqarsinnaavoq. Tikkuutaasat suna takutippaat?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Qupperneq 15-mi Sermeq Kujalliup nunap assinga takuneqarsinnaavoq, taanna sunik takutitsiva?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Qanoq isilluni sermersuaq sermillu ningimarngi misissorlugit silap allanngoriartornera pillugu oqaaseqartoqarsinnaava?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Taaguutit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sermitat, sermersuaq aamma aput sermerlu iminngortoq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eqqartukkit imaluunniit eqqartoqqikkit.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Sermersuaqarnera kingulleq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sermersuaqarnerata kingulliup sermip siaruarsimaneranik ilisserut isiginnaarpaat. Ilisserut atuartunut misissortiguk. Assersuutigalugu qaasuitsup killeqarfia taannalu sunaanersoq oqaluuserisinnaavaat. Qaasuitsup killingata avannaani kujataanilu susoqartarpa?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makua sammissavaat: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Sermimik qillerinermi qaqitat tunngavigalut paasissutissat suut pissarsiarineqarsinnaappat?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Weicheli aamma Eemi eqqaassanngikkaanni, sermersuaqarnerit sermersuaqarfiusullu marluk akornat allat qangalu pisimanersut eqqartukkit.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Weichselip nalaani sermersuaqarnerup nunat soorliit sermimik issusuumik qallerneqarsimappat?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Sermersuaqarfiusimasut sermersuaqarfiusullu marluk akornat assigiinngitsut eqqartukkit imaluunniit qaqileqqikkit. Sila aamma oqaluuserissavarsi kiisalu sermimik qillerinermi silamut tunngasut paasissutissat assigiinngitsut pissarsiarineqarsinnaasut eqqartussavasi.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Oqaluttuat Sermersuup toqqortai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pingasunik immikkoortortaqarpoq; sermip aakkiartornerata kinguneranik Kalaallit Nunaata qaffakkiartornera pillugu, </w:t>
      </w:r>
      <w:hyperlink r:id="rId9">
        <w:r w:rsidDel="00000000" w:rsidR="00000000" w:rsidRPr="00000000">
          <w:rPr>
            <w:rFonts w:ascii="Bookman Old Style" w:cs="Bookman Old Style" w:eastAsia="Bookman Old Style" w:hAnsi="Bookman Old Style"/>
            <w:color w:val="1155cc"/>
            <w:sz w:val="22"/>
            <w:szCs w:val="22"/>
            <w:u w:val="single"/>
            <w:rtl w:val="0"/>
          </w:rPr>
          <w:t xml:space="preserve">uani</w:t>
        </w:r>
      </w:hyperlink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takuk aamma uani Kalaallit Nunaanni dinosaurit pillugit </w:t>
      </w:r>
      <w:hyperlink r:id="rId10">
        <w:r w:rsidDel="00000000" w:rsidR="00000000" w:rsidRPr="00000000">
          <w:rPr>
            <w:rFonts w:ascii="Bookman Old Style" w:cs="Bookman Old Style" w:eastAsia="Bookman Old Style" w:hAnsi="Bookman Old Style"/>
            <w:color w:val="1155cc"/>
            <w:sz w:val="22"/>
            <w:szCs w:val="22"/>
            <w:u w:val="single"/>
            <w:rtl w:val="0"/>
          </w:rPr>
          <w:t xml:space="preserve">uani</w:t>
        </w:r>
      </w:hyperlink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suli atuarsinnaavutit.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Taamani Kalaallit Nunaat qorsooqqikkallarmat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2 milliunit missiliorlugit matuma siornatigut Kalaallit Nunaata naasuinik nunap assiliaq atuartut isiginnaarpaat. Atuartunut asseq misissortissavat ullumikkullu Kalaallit Nunaata assinga ujassavaat. Assit taakku marluk naleqqiutissavaat ukiullu 2 mio. missiliorlugu matuma siornatigut Kalaallit Nunaanni uumassusillit suut assigiinngitsut piusimanersut oqaluuserissavaat kiisalu nalitsinni Kalaallit Nunaanni sunik uumasoqarnersoq.</w:t>
      </w:r>
    </w:p>
    <w:p w:rsidR="00000000" w:rsidDel="00000000" w:rsidP="00000000" w:rsidRDefault="00000000" w:rsidRPr="00000000" w14:paraId="0000004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 sammissavaat: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Ilisserutip (atuakkami qupperneq 37) naasoqassutsit assigiinngitsut takutippai. Nunarsuarmi sumi taama ittunik naasoqassuseq ullumikkut siumorneqarsinnaava?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Internettimi  Kalaallit Nunaat qanoq ililluni taamak ateqalersimanersoq misissoruk.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Sunaana uumasut artit ilaannut silap kiannerulernera pitsaanerulersartoq, taamaalillutik pitsaanerusumik naleqqussarsinnaalerlutik? Linki </w:t>
      </w:r>
      <w:hyperlink r:id="rId11">
        <w:r w:rsidDel="00000000" w:rsidR="00000000" w:rsidRPr="00000000">
          <w:rPr>
            <w:rFonts w:ascii="Bookman Old Style" w:cs="Bookman Old Style" w:eastAsia="Bookman Old Style" w:hAnsi="Bookman Old Style"/>
            <w:color w:val="1155cc"/>
            <w:sz w:val="22"/>
            <w:szCs w:val="22"/>
            <w:u w:val="single"/>
            <w:rtl w:val="0"/>
          </w:rPr>
          <w:t xml:space="preserve">una</w:t>
        </w:r>
      </w:hyperlink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atoruk.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Taaguutit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naasoqassuseq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kinnganerit qaleriiaat, artit naleqqussarnerlu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eqqartussavatit imaluunniit eqqartoqqissavatit.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Kalaallit Nunaanni dinosaureqarsimavoq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Kalaallit Nunaanni dinosaurit saarngi nassaarineqarsimasut aallaavigalugit dinosaurip ilusilersorneqarnera isiginnaarpaat. Isumaqartoqarpoq arti taanna nutaajusoq atserneqarsimallunilu “issi saaneq”, tassa isumaqartillugu saarngit nillertut.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asseq misissussavaat dinosauririllu arti allat nalunngisatik dinosaurillu pillugit allat ilisimasatik eqqartussavaat.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Nunaverujussuaq Pangæa qanoq isikkoqarsimava?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hyperlink r:id="rId12">
        <w:r w:rsidDel="00000000" w:rsidR="00000000" w:rsidRPr="00000000">
          <w:rPr>
            <w:rFonts w:ascii="Bookman Old Style" w:cs="Bookman Old Style" w:eastAsia="Bookman Old Style" w:hAnsi="Bookman Old Style"/>
            <w:color w:val="1155cc"/>
            <w:sz w:val="22"/>
            <w:szCs w:val="22"/>
            <w:u w:val="single"/>
            <w:rtl w:val="0"/>
          </w:rPr>
          <w:t xml:space="preserve">Una linki</w:t>
        </w:r>
      </w:hyperlink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tooruk paasiniarlugulu Issi saaneq kikkunnut siuaasaanersoq.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Ukiut 450 milliunit matuma siornatigut Kalaallit Nunaata silaa qanoq issimava?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Nunaverujussuaqarallarmat Nunarsuaq qanoq isikkoqarnersoq kiisalu ulloq manna tikillugu ineriartorneq eqqartussavat imaaluunniit eqqartoqqissavat. Aamma klimaqarfiit oqaluuserissavasi.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ataani nunap ilusaa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Quppernermi ilisserutip Kalaallit Nunaat sermitap ataani qanoq isikkoqarnersoq takutippaa. Atuartut atuakkami quppernermi 37-mi ilisserut, tassa Kalaallit Nunaat ukiut 2 mio.-nit matuma siornatigut qanoq isikkoqarsimaneranik takutitsisoq, ilisserummut tassunga naleqqiutissavaat. Sunik assigiinntissuteqarpat sunillu assigiissuteqarpat?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Ilisserutip matuma, aamma quppernermi 40-mi takuneqarsinnaasoq, sermitap ataani Kalaallit Nunaani nunap ilusaa takutippaa, ilisserut qanoq paasisassarsiorfiusinnaava?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Ilisserummi qupperneq 41-mi sunaana kuussiorneqartoq.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 tamarmi aakkaluarpaat sooq qaarsuik qaffassava?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Taaguutit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u w:val="single"/>
          <w:rtl w:val="0"/>
        </w:rPr>
        <w:t xml:space="preserve">nunarsuup qalipaa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aamma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u w:val="single"/>
          <w:rtl w:val="0"/>
        </w:rPr>
        <w:t xml:space="preserve">sermitaq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eqqartussavatit imaluunniit eqqartoqqissavatit. Sermip aamma oqimaassusaa oqaluuserissavarsi.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Sermersuup nukingi annertuut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563c1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pingasunik immikkoortortaqarpoq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Ujarassuit aallaasip imassaata iluliatut isikkullit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Assimi atuartut ujarassuit aallaasip imassaata iluliatut isikkullit takusinnaavaat. Nunap ilusaa qanoq iginerlugu oqaluuserissavaat. Nunap ilusaa siornatigut takoreersimavaat imaluunnit siornatigut arlaannut takoreersimasaminnut eqqaanartippaat?</w:t>
      </w:r>
    </w:p>
    <w:p w:rsidR="00000000" w:rsidDel="00000000" w:rsidP="00000000" w:rsidRDefault="00000000" w:rsidRPr="00000000" w14:paraId="0000006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ukua sammissavaat:</w:t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quppernermi 44-mi suna takuneqarsinnaava?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Ujaraq aallaasip imassaata iluliata isikkulik sunik paasissutissiisinnaava?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Sermersuup peerunneranit ukiut tusintilippassuit qaangiutereeraluartut sooq sermip suup tungaanut ingerlasimanera sooq misissussallugu soqutiginarsinnaava?</w:t>
      </w:r>
    </w:p>
    <w:p w:rsidR="00000000" w:rsidDel="00000000" w:rsidP="00000000" w:rsidRDefault="00000000" w:rsidRPr="00000000" w14:paraId="0000006D">
      <w:pPr>
        <w:spacing w:line="288" w:lineRule="auto"/>
        <w:ind w:left="72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Qangarsuaq pisimasunik paasisassarsiornermi nunatat sermip ningimarngeqarfiit qanoq misissorneqarsinnaanersut eqqartuissaasi. Atuartut  paasissutissat sumut atorneqarsinnaanersut oqaluuserissavaat.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Sermeq ingerlaartoq qapiussuartut pissuseqarpoq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Qulequtami sermeq ingerlaartoq qapiummut assersuunneqarpoq.  Atuartut sooq taakku marluk taamatut assersuunneqarsimanersut oqaluuserissavaat. Quppernermi 46-mi ilisserutit piumagunik atorsinnaavaat.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makua sammissavaat: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Quppernermi 46-mi ilisserutit sisamat naatsunnguamik allallutit oqaasertalersukkit, soorlu ilisserummi nr. 4-mi allanneqarsimaoq malillugu.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Quppernerni 48-49-mi suut takuneqarsinnaappat?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Qupperneq 13-m Kalaallit Nunaanni sermit ingerlaartuut sukkassusaannut ilisserut takuneqarsinnaavoq. Sermit ningimarngi taakku sisamat takutinneqartut naleqqiutikkit.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Ilisserutit oqasertaat qanoq sananeqartarnersut sumullu atorneqartarnersut oqaluuserissavarsi. Kiisalu pinngortitalerinermi atuagassiaq qanoq atuarneqartarnersut ilisserutillu qanoq uuttortarneqartarnersut oqaluuserissavarsi.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Apeqqutit pingajuanni atuartut atuakkami quppernermi 13-mi ilisserut isiginnaassavaat sermillu ningimarngi sisamat naleqqiutissavaat. Ilisserummit sukkassuseq takutinneqartoq misissorsinnaavaat, sermillu ningimarngi sisamat taakku angisussaat inissisimanerallu aamma misissorsinnaavaat.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Aakkiartorneq nittaattarnerlu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assimi sermip aputillu iminngorsimasut kuussuaq pilersitaa immap tungaanut kuuttoq takusinnaavaat. Sermip qaatungaannaani sermeq aakkiartortarnersoq atuartut oqaluuserissavaat.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Atuagassiaq atuareerunikku apeqqutit makua sammissavaat:</w:t>
      </w:r>
    </w:p>
    <w:p w:rsidR="00000000" w:rsidDel="00000000" w:rsidP="00000000" w:rsidRDefault="00000000" w:rsidRPr="00000000" w14:paraId="00000080">
      <w:pPr>
        <w:numPr>
          <w:ilvl w:val="0"/>
          <w:numId w:val="4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Sermip aakkiartornera apisarneranit annerungaangat susoqartarpa?</w:t>
      </w:r>
    </w:p>
    <w:p w:rsidR="00000000" w:rsidDel="00000000" w:rsidP="00000000" w:rsidRDefault="00000000" w:rsidRPr="00000000" w14:paraId="00000081">
      <w:pPr>
        <w:numPr>
          <w:ilvl w:val="0"/>
          <w:numId w:val="4"/>
        </w:numPr>
        <w:tabs>
          <w:tab w:val="right" w:leader="none" w:pos="9020"/>
        </w:tabs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Sooq ukiuni kingulliunerusuni sermip aakkiartornera nittaarluni nutaamik apisarneranut naleqqiullugu annerusimava?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4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Sermersuaq aakkaluarpat nunarsuarmi imarpissuit qummut killingat qanoq annertutigisumik qaffassappat?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Silap allanngoriartornera  kiisalu sermersuup taamak sukkatigisumik aakkiartornerata nunarsuarmi imarpissuarnut nunarsuullu sinneranut qanoq sunniuteqarnera oqaluuserissavarsi.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Sulinerup kingorna aallutassat</w:t>
      </w:r>
    </w:p>
    <w:p w:rsidR="00000000" w:rsidDel="00000000" w:rsidP="00000000" w:rsidRDefault="00000000" w:rsidRPr="00000000" w14:paraId="00000087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Klassimi nalilersuissaasi, tassungalu atatillu atuartut suut eqqumiigisamanerlugit saqqummiussisinnaapput kiisalu sammisaq sorleq soqutiginartinnerpaasimanerlugu oqaluttuarsinnaapput.</w:t>
      </w:r>
    </w:p>
    <w:p w:rsidR="00000000" w:rsidDel="00000000" w:rsidP="00000000" w:rsidRDefault="00000000" w:rsidRPr="00000000" w14:paraId="0000008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sukumiinerusumik sammisassartit namminneq toqqassavaat. Atuartut toqqaanertik aammalu suna sukumiinerusumik misissorniarneraat tunngavilersoqqullugu qinnuigissavatit.</w:t>
      </w:r>
    </w:p>
    <w:p w:rsidR="00000000" w:rsidDel="00000000" w:rsidP="00000000" w:rsidRDefault="00000000" w:rsidRPr="00000000" w14:paraId="0000008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sammisassatut imaluunnit uumasumik toqqaanerat allattarfissuarmi/umeruarmi ataatsimut oqaluuserissavasi. Tamatuma kingorna atuartut eqimattakkaarlutik imaluunniit marlukkaarlutik sammisassaq toqqarsimasartik suliarissavaat. Atuartut ataasiakkaat kisimiillutik sulerusussinnaapput.</w:t>
      </w:r>
    </w:p>
    <w:p w:rsidR="00000000" w:rsidDel="00000000" w:rsidP="00000000" w:rsidRDefault="00000000" w:rsidRPr="00000000" w14:paraId="0000008B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akissusertik atuakkatut imaluunniit titartakkatut suliarinissaa innersuutigineqarsinnaavoq. Digitalitut suliarineranut Book Creator aamma Pixton innersuutigineqarsinnaapput.</w:t>
      </w:r>
    </w:p>
    <w:p w:rsidR="00000000" w:rsidDel="00000000" w:rsidP="00000000" w:rsidRDefault="00000000" w:rsidRPr="00000000" w14:paraId="0000008D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Atuakkap suliarineranut nassuiaat</w:t>
      </w:r>
    </w:p>
    <w:p w:rsidR="00000000" w:rsidDel="00000000" w:rsidP="00000000" w:rsidRDefault="00000000" w:rsidRPr="00000000" w14:paraId="0000008F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ningimarnganut Sermersuarmullu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atuartitsinermi ilinniusiat  Lotte Brinkmannimit Daniella Maria Manuelimillu, Anholt Læringsværkstedimi Kangiata Illorsuanut ineriartortinneqarsimapput.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Assinut atorneqartunut qujassuteqarneq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Anders A. Bjørk: 44-4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Carsten Egevang: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48-49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GEUS: 51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Ian Joughin et al., 2017: 13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M2 film: 28-29, 31, 46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Tina Damgaard: 37, 40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-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41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Sermitsiaq.gl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Ilinniusiat atuagassiartai, suliassartai assillu siaruarterneqarsinnaapput, issuarneqarsinnaapput suliareqqinneqarsinnaallutillu, taamaaliornermilu taamaallat pilersitseqqaartutut piginnittuutitat imatut qutsavigalugit: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Sermip ningimarngi Sermersuarlu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, Ilulissani Kangiata Illorsua”.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40" w:w="11900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arlito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72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ret format 1">
    <w:name w:val="Importeret format 1"/>
    <w:pPr>
      <w:numPr>
        <w:numId w:val="1"/>
      </w:numPr>
    </w:pPr>
  </w:style>
  <w:style w:type="numbering" w:styleId="Importeret format 2">
    <w:name w:val="Importeret format 2"/>
    <w:pPr>
      <w:numPr>
        <w:numId w:val="3"/>
      </w:numPr>
    </w:pPr>
  </w:style>
  <w:style w:type="numbering" w:styleId="Importeret format 3">
    <w:name w:val="Importeret format 3"/>
    <w:pPr>
      <w:numPr>
        <w:numId w:val="5"/>
      </w:numPr>
    </w:pPr>
  </w:style>
  <w:style w:type="numbering" w:styleId="Importeret format 4">
    <w:name w:val="Importeret format 4"/>
    <w:pPr>
      <w:numPr>
        <w:numId w:val="7"/>
      </w:numPr>
    </w:pPr>
  </w:style>
  <w:style w:type="numbering" w:styleId="Importeret format 5">
    <w:name w:val="Importeret format 5"/>
    <w:pPr>
      <w:numPr>
        <w:numId w:val="9"/>
      </w:numPr>
    </w:pPr>
  </w:style>
  <w:style w:type="numbering" w:styleId="Importeret format 6">
    <w:name w:val="Importeret format 6"/>
    <w:pPr>
      <w:numPr>
        <w:numId w:val="11"/>
      </w:numPr>
    </w:pPr>
  </w:style>
  <w:style w:type="numbering" w:styleId="Importeret format 7">
    <w:name w:val="Importeret format 7"/>
    <w:pPr>
      <w:numPr>
        <w:numId w:val="13"/>
      </w:numPr>
    </w:pPr>
  </w:style>
  <w:style w:type="numbering" w:styleId="Importeret format 8">
    <w:name w:val="Importeret format 8"/>
    <w:pPr>
      <w:numPr>
        <w:numId w:val="15"/>
      </w:numPr>
    </w:pPr>
  </w:style>
  <w:style w:type="numbering" w:styleId="Importeret format 9">
    <w:name w:val="Importeret format 9"/>
    <w:pPr>
      <w:numPr>
        <w:numId w:val="17"/>
      </w:numPr>
    </w:pPr>
  </w:style>
  <w:style w:type="character" w:styleId="Link">
    <w:name w:val="Link"/>
    <w:rPr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numbering" w:styleId="Importeret format 10">
    <w:name w:val="Importeret format 10"/>
    <w:pPr>
      <w:numPr>
        <w:numId w:val="19"/>
      </w:numPr>
    </w:pPr>
  </w:style>
  <w:style w:type="numbering" w:styleId="Importeret format 11">
    <w:name w:val="Importeret format 11"/>
    <w:pPr>
      <w:numPr>
        <w:numId w:val="21"/>
      </w:numPr>
    </w:pPr>
  </w:style>
  <w:style w:type="paragraph" w:styleId="Normal0">
    <w:name w:val="Normal0"/>
    <w:next w:val="Normal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natur.gl/year-kl/2020-kl-2/en-isbjoernebestand-i-vaekst/?lang=kl" TargetMode="External"/><Relationship Id="rId10" Type="http://schemas.openxmlformats.org/officeDocument/2006/relationships/hyperlink" Target="https://sermitsiaq.ag/node/233215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sermitsiaq.ag/node/23321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natur.gl/year-kl/2020-kl-2/groenland-haever-sig/?lang=kl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natur.gl/year-kl/2023-kl/sermersuup-aakkiartornerata-titartaganngortinneqarnera/?lang=kl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arlito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arlito-italic.ttf"/><Relationship Id="rId12" Type="http://schemas.openxmlformats.org/officeDocument/2006/relationships/font" Target="fonts/Carlito-bold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arlit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Tgrv/X9o/Nv3bmWN3EvuUkLCQ==">CgMxLjAyCGguZ2pkZ3hzOAByITFyQk5Cb2lHYjhmcDhQMU5BSHo0OG1Yam5oTWlDU0hvaA==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