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11295" w:rsidRDefault="00000000">
      <w:pPr>
        <w:keepNext/>
        <w:keepLines/>
        <w:pBdr>
          <w:top w:val="nil"/>
          <w:left w:val="nil"/>
          <w:bottom w:val="nil"/>
          <w:right w:val="nil"/>
          <w:between w:val="nil"/>
        </w:pBdr>
        <w:tabs>
          <w:tab w:val="left" w:pos="340"/>
        </w:tabs>
        <w:spacing w:after="60"/>
        <w:ind w:left="567" w:hanging="567"/>
        <w:rPr>
          <w:rFonts w:ascii="Bookman Old Style" w:eastAsia="Bookman Old Style" w:hAnsi="Bookman Old Style" w:cs="Bookman Old Style"/>
          <w:color w:val="000000"/>
          <w:sz w:val="52"/>
          <w:szCs w:val="52"/>
        </w:rPr>
      </w:pPr>
      <w:r>
        <w:rPr>
          <w:rFonts w:ascii="Bookman Old Style" w:eastAsia="Bookman Old Style" w:hAnsi="Bookman Old Style" w:cs="Bookman Old Style"/>
          <w:sz w:val="52"/>
          <w:szCs w:val="52"/>
        </w:rPr>
        <w:t>Hvad kummefryserne gemte</w:t>
      </w:r>
    </w:p>
    <w:p w14:paraId="00000002" w14:textId="77777777" w:rsidR="00F11295" w:rsidRDefault="00000000">
      <w:pPr>
        <w:pStyle w:val="Undertitel"/>
        <w:rPr>
          <w:rFonts w:ascii="Bookman Old Style" w:eastAsia="Bookman Old Style" w:hAnsi="Bookman Old Style" w:cs="Bookman Old Style"/>
        </w:rPr>
      </w:pPr>
      <w:r>
        <w:rPr>
          <w:rFonts w:ascii="Bookman Old Style" w:eastAsia="Bookman Old Style" w:hAnsi="Bookman Old Style" w:cs="Bookman Old Style"/>
        </w:rPr>
        <w:t>Gymnasium</w:t>
      </w:r>
    </w:p>
    <w:p w14:paraId="00000003"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Hvad kummefryserne gemte</w:t>
      </w:r>
      <w:r>
        <w:rPr>
          <w:rFonts w:ascii="Bookman Old Style" w:eastAsia="Bookman Old Style" w:hAnsi="Bookman Old Style" w:cs="Bookman Old Style"/>
        </w:rPr>
        <w:t xml:space="preserve"> er én ud af i alt ni podcasts produceret af Katrine Nyland til Ilulissat Isfjordscenteret.</w:t>
      </w:r>
    </w:p>
    <w:p w14:paraId="00000004" w14:textId="77777777" w:rsidR="00F11295" w:rsidRDefault="00F11295">
      <w:pPr>
        <w:tabs>
          <w:tab w:val="left" w:pos="340"/>
        </w:tabs>
        <w:rPr>
          <w:rFonts w:ascii="Bookman Old Style" w:eastAsia="Bookman Old Style" w:hAnsi="Bookman Old Style" w:cs="Bookman Old Style"/>
        </w:rPr>
      </w:pPr>
    </w:p>
    <w:p w14:paraId="00000005" w14:textId="77777777" w:rsidR="00F11295"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Fag </w:t>
      </w:r>
    </w:p>
    <w:p w14:paraId="00000006"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Tværfagligt – biologi, madkundskab og dansk</w:t>
      </w:r>
    </w:p>
    <w:p w14:paraId="00000007" w14:textId="77777777" w:rsidR="00F11295" w:rsidRDefault="00F11295">
      <w:pPr>
        <w:tabs>
          <w:tab w:val="left" w:pos="340"/>
        </w:tabs>
        <w:rPr>
          <w:rFonts w:ascii="Bookman Old Style" w:eastAsia="Bookman Old Style" w:hAnsi="Bookman Old Style" w:cs="Bookman Old Style"/>
        </w:rPr>
      </w:pPr>
    </w:p>
    <w:p w14:paraId="00000008" w14:textId="77777777" w:rsidR="00F11295"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Læringsmål </w:t>
      </w:r>
    </w:p>
    <w:p w14:paraId="00000009" w14:textId="77777777" w:rsidR="00F11295" w:rsidRDefault="00000000">
      <w:pPr>
        <w:numPr>
          <w:ilvl w:val="0"/>
          <w:numId w:val="6"/>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Eleverne opnår viden om det rige dyre- og fiskeliv i Diskobugten, der gennem tusindvis af år har fyldt inuits spisekammer op med naturens fødevarer</w:t>
      </w:r>
      <w:r>
        <w:rPr>
          <w:rFonts w:ascii="Bookman Old Style" w:eastAsia="Bookman Old Style" w:hAnsi="Bookman Old Style" w:cs="Bookman Old Style"/>
          <w:i/>
        </w:rPr>
        <w:t>.</w:t>
      </w:r>
    </w:p>
    <w:p w14:paraId="0000000A" w14:textId="77777777" w:rsidR="00F11295" w:rsidRDefault="00000000">
      <w:pPr>
        <w:numPr>
          <w:ilvl w:val="0"/>
          <w:numId w:val="6"/>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Eleverne opnår særlig viden om de planter og dyr, der på forskellige tidspunkter af året samles og jages.</w:t>
      </w:r>
    </w:p>
    <w:p w14:paraId="0000000B" w14:textId="77777777" w:rsidR="00F11295" w:rsidRDefault="00000000">
      <w:pPr>
        <w:numPr>
          <w:ilvl w:val="0"/>
          <w:numId w:val="6"/>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Eleverne træner deres færdigheder i kommunikation og samarbejde.</w:t>
      </w:r>
    </w:p>
    <w:p w14:paraId="0000000C" w14:textId="77777777" w:rsidR="00F11295" w:rsidRDefault="00F11295">
      <w:pPr>
        <w:tabs>
          <w:tab w:val="left" w:pos="340"/>
        </w:tabs>
        <w:rPr>
          <w:rFonts w:ascii="Bookman Old Style" w:eastAsia="Bookman Old Style" w:hAnsi="Bookman Old Style" w:cs="Bookman Old Style"/>
          <w:b/>
        </w:rPr>
      </w:pPr>
    </w:p>
    <w:p w14:paraId="0000000D" w14:textId="77777777" w:rsidR="00F11295"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Organisering</w:t>
      </w:r>
    </w:p>
    <w:p w14:paraId="0000000E" w14:textId="77777777" w:rsidR="00F11295" w:rsidRDefault="00000000">
      <w:pPr>
        <w:tabs>
          <w:tab w:val="left" w:pos="340"/>
        </w:tabs>
        <w:rPr>
          <w:rFonts w:ascii="Bookman Old Style" w:eastAsia="Bookman Old Style" w:hAnsi="Bookman Old Style" w:cs="Bookman Old Style"/>
          <w:sz w:val="24"/>
          <w:szCs w:val="24"/>
        </w:rPr>
      </w:pPr>
      <w:r>
        <w:rPr>
          <w:rFonts w:ascii="Bookman Old Style" w:eastAsia="Bookman Old Style" w:hAnsi="Bookman Old Style" w:cs="Bookman Old Style"/>
        </w:rPr>
        <w:t>Vi anbefaler, at eleverne arbejder i mindre grupper,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0000000F" w14:textId="77777777" w:rsidR="00F11295" w:rsidRDefault="00F11295">
      <w:pPr>
        <w:tabs>
          <w:tab w:val="left" w:pos="340"/>
        </w:tabs>
        <w:rPr>
          <w:rFonts w:ascii="Bookman Old Style" w:eastAsia="Bookman Old Style" w:hAnsi="Bookman Old Style" w:cs="Bookman Old Style"/>
        </w:rPr>
      </w:pPr>
    </w:p>
    <w:p w14:paraId="00000010" w14:textId="77777777" w:rsidR="00F11295"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Vejledning til Book Creator bogen</w:t>
      </w:r>
    </w:p>
    <w:p w14:paraId="00000011" w14:textId="77777777" w:rsidR="00F11295"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Hvad kummefryserne gemte,</w:t>
      </w:r>
      <w:r>
        <w:rPr>
          <w:rFonts w:ascii="Bookman Old Style" w:eastAsia="Bookman Old Style" w:hAnsi="Bookman Old Style" w:cs="Bookman Old Style"/>
        </w:rPr>
        <w:t xml:space="preserve"> er en elevbog, der knytter sig til podcasten af samme navn.</w:t>
      </w:r>
    </w:p>
    <w:p w14:paraId="00000012" w14:textId="7163368E"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Podcasten varer </w:t>
      </w:r>
      <w:r w:rsidR="00DE4D3A">
        <w:rPr>
          <w:rFonts w:ascii="Bookman Old Style" w:eastAsia="Bookman Old Style" w:hAnsi="Bookman Old Style" w:cs="Bookman Old Style"/>
        </w:rPr>
        <w:t>5</w:t>
      </w:r>
      <w:r>
        <w:rPr>
          <w:rFonts w:ascii="Bookman Old Style" w:eastAsia="Bookman Old Style" w:hAnsi="Bookman Old Style" w:cs="Bookman Old Style"/>
        </w:rPr>
        <w:t>:2</w:t>
      </w:r>
      <w:r w:rsidR="00DE4D3A">
        <w:rPr>
          <w:rFonts w:ascii="Bookman Old Style" w:eastAsia="Bookman Old Style" w:hAnsi="Bookman Old Style" w:cs="Bookman Old Style"/>
        </w:rPr>
        <w:t>5</w:t>
      </w:r>
      <w:r>
        <w:rPr>
          <w:rFonts w:ascii="Bookman Old Style" w:eastAsia="Bookman Old Style" w:hAnsi="Bookman Old Style" w:cs="Bookman Old Style"/>
        </w:rPr>
        <w:t xml:space="preserve">. </w:t>
      </w:r>
    </w:p>
    <w:p w14:paraId="00000013"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Forløbet er tilrettelagt med fokus på elevernes undersøgende, eksperimenterende og skabende tilgang til læring. </w:t>
      </w:r>
    </w:p>
    <w:p w14:paraId="00000014" w14:textId="77777777" w:rsidR="00F11295" w:rsidRDefault="00F11295">
      <w:pPr>
        <w:tabs>
          <w:tab w:val="left" w:pos="340"/>
        </w:tabs>
        <w:rPr>
          <w:rFonts w:ascii="Bookman Old Style" w:eastAsia="Bookman Old Style" w:hAnsi="Bookman Old Style" w:cs="Bookman Old Style"/>
        </w:rPr>
      </w:pPr>
    </w:p>
    <w:p w14:paraId="00000015"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Forløbet omfatter tre trin:</w:t>
      </w:r>
    </w:p>
    <w:p w14:paraId="00000016" w14:textId="77777777" w:rsidR="00F11295"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Arbejdet før der lyttes til podcasten.</w:t>
      </w:r>
    </w:p>
    <w:p w14:paraId="00000017" w14:textId="77777777" w:rsidR="00F11295"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Lytning og arbejde med podcasten.</w:t>
      </w:r>
    </w:p>
    <w:p w14:paraId="00000018" w14:textId="77777777" w:rsidR="00F11295"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Efterarbejde med tema og viden fra podcasten.</w:t>
      </w:r>
    </w:p>
    <w:p w14:paraId="00000019" w14:textId="77777777" w:rsidR="00F11295" w:rsidRDefault="00F11295">
      <w:pPr>
        <w:tabs>
          <w:tab w:val="left" w:pos="340"/>
        </w:tabs>
        <w:rPr>
          <w:rFonts w:ascii="Bookman Old Style" w:eastAsia="Bookman Old Style" w:hAnsi="Bookman Old Style" w:cs="Bookman Old Style"/>
        </w:rPr>
      </w:pPr>
    </w:p>
    <w:p w14:paraId="0000001A"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Det er en god idé at lytte til podcasten, før den præsenteres for eleverne. </w:t>
      </w:r>
    </w:p>
    <w:p w14:paraId="0000001B" w14:textId="77777777" w:rsidR="00F11295" w:rsidRDefault="00F11295">
      <w:pPr>
        <w:tabs>
          <w:tab w:val="left" w:pos="340"/>
        </w:tabs>
        <w:rPr>
          <w:rFonts w:ascii="Bookman Old Style" w:eastAsia="Bookman Old Style" w:hAnsi="Bookman Old Style" w:cs="Bookman Old Style"/>
        </w:rPr>
      </w:pPr>
    </w:p>
    <w:p w14:paraId="0000001C" w14:textId="77777777" w:rsidR="00F11295" w:rsidRDefault="00F11295">
      <w:pPr>
        <w:tabs>
          <w:tab w:val="left" w:pos="340"/>
        </w:tabs>
        <w:rPr>
          <w:rFonts w:ascii="Bookman Old Style" w:eastAsia="Bookman Old Style" w:hAnsi="Bookman Old Style" w:cs="Bookman Old Style"/>
        </w:rPr>
      </w:pPr>
    </w:p>
    <w:p w14:paraId="0000001D" w14:textId="77777777" w:rsidR="00F11295" w:rsidRDefault="00F11295">
      <w:pPr>
        <w:tabs>
          <w:tab w:val="left" w:pos="340"/>
        </w:tabs>
        <w:rPr>
          <w:rFonts w:ascii="Bookman Old Style" w:eastAsia="Bookman Old Style" w:hAnsi="Bookman Old Style" w:cs="Bookman Old Style"/>
        </w:rPr>
      </w:pPr>
    </w:p>
    <w:p w14:paraId="0000001E" w14:textId="77777777" w:rsidR="00F11295" w:rsidRDefault="00F11295">
      <w:pPr>
        <w:tabs>
          <w:tab w:val="left" w:pos="340"/>
        </w:tabs>
        <w:rPr>
          <w:rFonts w:ascii="Bookman Old Style" w:eastAsia="Bookman Old Style" w:hAnsi="Bookman Old Style" w:cs="Bookman Old Style"/>
        </w:rPr>
      </w:pPr>
    </w:p>
    <w:p w14:paraId="0000001F" w14:textId="77777777" w:rsidR="00F11295" w:rsidRDefault="00F11295">
      <w:pPr>
        <w:tabs>
          <w:tab w:val="left" w:pos="340"/>
        </w:tabs>
        <w:rPr>
          <w:rFonts w:ascii="Bookman Old Style" w:eastAsia="Bookman Old Style" w:hAnsi="Bookman Old Style" w:cs="Bookman Old Style"/>
        </w:rPr>
      </w:pPr>
    </w:p>
    <w:p w14:paraId="00000020" w14:textId="77777777" w:rsidR="00F11295" w:rsidRDefault="00F11295">
      <w:pPr>
        <w:tabs>
          <w:tab w:val="left" w:pos="340"/>
        </w:tabs>
        <w:rPr>
          <w:rFonts w:ascii="Bookman Old Style" w:eastAsia="Bookman Old Style" w:hAnsi="Bookman Old Style" w:cs="Bookman Old Style"/>
        </w:rPr>
      </w:pPr>
    </w:p>
    <w:p w14:paraId="00000021" w14:textId="77777777" w:rsidR="00F11295" w:rsidRDefault="00000000">
      <w:pPr>
        <w:tabs>
          <w:tab w:val="left" w:pos="340"/>
        </w:tabs>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Side til side vejledning – Book Creator bogen Hvad kummefryserne gemte</w:t>
      </w:r>
    </w:p>
    <w:p w14:paraId="00000022" w14:textId="77777777" w:rsidR="00F11295" w:rsidRDefault="00F11295">
      <w:pPr>
        <w:tabs>
          <w:tab w:val="left" w:pos="340"/>
        </w:tabs>
        <w:rPr>
          <w:rFonts w:ascii="Bookman Old Style" w:eastAsia="Bookman Old Style" w:hAnsi="Bookman Old Style" w:cs="Bookman Old Style"/>
        </w:rPr>
      </w:pPr>
    </w:p>
    <w:p w14:paraId="00000023" w14:textId="77777777" w:rsidR="00F11295"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Velkommen til Isfjordscenteret, side 4-7</w:t>
      </w:r>
    </w:p>
    <w:p w14:paraId="00000024"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Eleverne møder Isfjordscenteret i fire billeder: sommer og vinter, skelettet af bygningen og Kangia gletsjerfronten.</w:t>
      </w:r>
    </w:p>
    <w:p w14:paraId="00000025"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På side 6-7 er der dels en tekst, dels tre videoer, der viser tilblivelsen af Isfjordscenteret.</w:t>
      </w:r>
    </w:p>
    <w:p w14:paraId="00000026" w14:textId="77777777" w:rsidR="00F11295" w:rsidRDefault="00F11295">
      <w:pPr>
        <w:tabs>
          <w:tab w:val="left" w:pos="340"/>
        </w:tabs>
        <w:rPr>
          <w:rFonts w:ascii="Bookman Old Style" w:eastAsia="Bookman Old Style" w:hAnsi="Bookman Old Style" w:cs="Bookman Old Style"/>
        </w:rPr>
      </w:pPr>
    </w:p>
    <w:p w14:paraId="00000027"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klassen kan I tale om:</w:t>
      </w:r>
    </w:p>
    <w:p w14:paraId="00000028" w14:textId="77777777" w:rsidR="00F11295" w:rsidRDefault="00000000">
      <w:pPr>
        <w:numPr>
          <w:ilvl w:val="0"/>
          <w:numId w:val="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Isfjordscenteret er.</w:t>
      </w:r>
    </w:p>
    <w:p w14:paraId="00000029" w14:textId="77777777" w:rsidR="00F11295" w:rsidRDefault="00000000">
      <w:pPr>
        <w:numPr>
          <w:ilvl w:val="0"/>
          <w:numId w:val="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formålet med en institution som Isfjordscenteret er.</w:t>
      </w:r>
    </w:p>
    <w:p w14:paraId="0000002A" w14:textId="77777777" w:rsidR="00F11295" w:rsidRDefault="00000000">
      <w:pPr>
        <w:numPr>
          <w:ilvl w:val="0"/>
          <w:numId w:val="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Hvordan der ser ud omkring Isfjordscenteret. </w:t>
      </w:r>
    </w:p>
    <w:p w14:paraId="0000002B" w14:textId="77777777" w:rsidR="00F11295" w:rsidRDefault="00000000">
      <w:pPr>
        <w:numPr>
          <w:ilvl w:val="0"/>
          <w:numId w:val="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Forskellen på sommer og vinter, både der hvor I bor og i Grønland. </w:t>
      </w:r>
    </w:p>
    <w:p w14:paraId="0000002C" w14:textId="77777777" w:rsidR="00F11295" w:rsidRDefault="00F11295">
      <w:pPr>
        <w:tabs>
          <w:tab w:val="left" w:pos="340"/>
        </w:tabs>
        <w:rPr>
          <w:rFonts w:ascii="Bookman Old Style" w:eastAsia="Bookman Old Style" w:hAnsi="Bookman Old Style" w:cs="Bookman Old Style"/>
          <w:b/>
        </w:rPr>
      </w:pPr>
    </w:p>
    <w:p w14:paraId="0000002D" w14:textId="77777777" w:rsidR="00F11295"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Hvad ved jeg om Grønland, side 8-11</w:t>
      </w:r>
    </w:p>
    <w:p w14:paraId="0000002E"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gøre sig klart, hvad de allerede ved om Grønland, inden de påbegynder arbejdet med podcasten. I denne podcast er der fokus på naturens spisekammer i Grønland, men måske har I arbejdet med nogle af de andre podcasts eller på anden måde erhvervet viden, som kan aktiveres inden arbejdet. </w:t>
      </w:r>
    </w:p>
    <w:p w14:paraId="0000002F" w14:textId="77777777" w:rsidR="00F11295" w:rsidRDefault="00F11295">
      <w:pPr>
        <w:tabs>
          <w:tab w:val="left" w:pos="340"/>
        </w:tabs>
        <w:rPr>
          <w:rFonts w:ascii="Bookman Old Style" w:eastAsia="Bookman Old Style" w:hAnsi="Bookman Old Style" w:cs="Bookman Old Style"/>
        </w:rPr>
      </w:pPr>
    </w:p>
    <w:p w14:paraId="00000030"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8 er der et link til Google Maps. Her kan eleverne selv prøve at finde Isfjordscenteret på et kort. </w:t>
      </w:r>
    </w:p>
    <w:p w14:paraId="00000031"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Du kan også eksperimentere med at lade dem finde stederne i podcasten, så de har et billede af hvor de er placeret. Her er stederne:</w:t>
      </w:r>
    </w:p>
    <w:p w14:paraId="00000032" w14:textId="77777777" w:rsidR="00F11295" w:rsidRDefault="00000000">
      <w:pPr>
        <w:numPr>
          <w:ilvl w:val="0"/>
          <w:numId w:val="1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Ilulissat</w:t>
      </w:r>
    </w:p>
    <w:p w14:paraId="00000033" w14:textId="77777777" w:rsidR="00F11295" w:rsidRDefault="00000000">
      <w:pPr>
        <w:numPr>
          <w:ilvl w:val="0"/>
          <w:numId w:val="1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Isfjorden</w:t>
      </w:r>
    </w:p>
    <w:p w14:paraId="00000034" w14:textId="77777777" w:rsidR="00F11295" w:rsidRDefault="00F11295">
      <w:pPr>
        <w:tabs>
          <w:tab w:val="left" w:pos="340"/>
        </w:tabs>
        <w:rPr>
          <w:rFonts w:ascii="Bookman Old Style" w:eastAsia="Bookman Old Style" w:hAnsi="Bookman Old Style" w:cs="Bookman Old Style"/>
        </w:rPr>
      </w:pPr>
    </w:p>
    <w:p w14:paraId="00000035"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8 er der desuden fire spørgsmål som kan hjælpe eleverne på vej. Her er nogle flere: </w:t>
      </w:r>
    </w:p>
    <w:p w14:paraId="00000036" w14:textId="77777777" w:rsidR="00F11295" w:rsidRDefault="00000000">
      <w:pPr>
        <w:numPr>
          <w:ilvl w:val="0"/>
          <w:numId w:val="10"/>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Hvor mange indbyggere er der i Grønland?</w:t>
      </w:r>
    </w:p>
    <w:p w14:paraId="00000037" w14:textId="77777777" w:rsidR="00F11295" w:rsidRDefault="00000000">
      <w:pPr>
        <w:numPr>
          <w:ilvl w:val="0"/>
          <w:numId w:val="10"/>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er Grønlands areal?</w:t>
      </w:r>
    </w:p>
    <w:p w14:paraId="00000038" w14:textId="77777777" w:rsidR="00F11295" w:rsidRDefault="00000000">
      <w:pPr>
        <w:numPr>
          <w:ilvl w:val="0"/>
          <w:numId w:val="10"/>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ved du om indlandsisen?</w:t>
      </w:r>
    </w:p>
    <w:p w14:paraId="00000039" w14:textId="77777777" w:rsidR="00F11295" w:rsidRDefault="00000000">
      <w:pPr>
        <w:numPr>
          <w:ilvl w:val="0"/>
          <w:numId w:val="10"/>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Hvilke sprog taler de i Grønland?</w:t>
      </w:r>
    </w:p>
    <w:p w14:paraId="0000003A" w14:textId="77777777" w:rsidR="00F11295" w:rsidRDefault="00F11295">
      <w:pPr>
        <w:tabs>
          <w:tab w:val="left" w:pos="340"/>
        </w:tabs>
        <w:rPr>
          <w:rFonts w:ascii="Bookman Old Style" w:eastAsia="Bookman Old Style" w:hAnsi="Bookman Old Style" w:cs="Bookman Old Style"/>
        </w:rPr>
      </w:pPr>
    </w:p>
    <w:p w14:paraId="0000003B" w14:textId="4C7AD989"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Side 9 er beregnet til svar. Eleverne vælger selv deres udtryksform. Nogle muligheder i Book</w:t>
      </w:r>
      <w:r w:rsidR="002844E8">
        <w:rPr>
          <w:rFonts w:ascii="Bookman Old Style" w:eastAsia="Bookman Old Style" w:hAnsi="Bookman Old Style" w:cs="Bookman Old Style"/>
        </w:rPr>
        <w:t xml:space="preserve"> </w:t>
      </w:r>
      <w:r>
        <w:rPr>
          <w:rFonts w:ascii="Bookman Old Style" w:eastAsia="Bookman Old Style" w:hAnsi="Bookman Old Style" w:cs="Bookman Old Style"/>
        </w:rPr>
        <w:t xml:space="preserve">Creator: </w:t>
      </w:r>
    </w:p>
    <w:p w14:paraId="0000003C" w14:textId="77777777" w:rsidR="00F11295" w:rsidRDefault="00000000">
      <w:pPr>
        <w:numPr>
          <w:ilvl w:val="0"/>
          <w:numId w:val="1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lave en model/tegning i hånden og indsætte den </w:t>
      </w:r>
    </w:p>
    <w:p w14:paraId="0000003D" w14:textId="1FF82F91" w:rsidR="00F11295" w:rsidRDefault="00000000">
      <w:pPr>
        <w:numPr>
          <w:ilvl w:val="0"/>
          <w:numId w:val="1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finde billeder i Book</w:t>
      </w:r>
      <w:r w:rsidR="002844E8">
        <w:rPr>
          <w:rFonts w:ascii="Bookman Old Style" w:eastAsia="Bookman Old Style" w:hAnsi="Bookman Old Style" w:cs="Bookman Old Style"/>
        </w:rPr>
        <w:t xml:space="preserve"> </w:t>
      </w:r>
      <w:r>
        <w:rPr>
          <w:rFonts w:ascii="Bookman Old Style" w:eastAsia="Bookman Old Style" w:hAnsi="Bookman Old Style" w:cs="Bookman Old Style"/>
        </w:rPr>
        <w:t xml:space="preserve">Creator som omhandler Grønland, og indsætte dem. Herefter kan man lave en tekst til billederne med den viden man har </w:t>
      </w:r>
    </w:p>
    <w:p w14:paraId="0000003E" w14:textId="77777777" w:rsidR="00F11295" w:rsidRDefault="00000000">
      <w:pPr>
        <w:numPr>
          <w:ilvl w:val="0"/>
          <w:numId w:val="1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indspille en lydfil hvor man fortæller om det man ved</w:t>
      </w:r>
    </w:p>
    <w:p w14:paraId="0000003F" w14:textId="77777777" w:rsidR="00F11295" w:rsidRDefault="00000000">
      <w:pPr>
        <w:numPr>
          <w:ilvl w:val="0"/>
          <w:numId w:val="1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en kombination af ovenstående</w:t>
      </w:r>
    </w:p>
    <w:p w14:paraId="00000040" w14:textId="77777777" w:rsidR="00F11295" w:rsidRDefault="00F11295">
      <w:pPr>
        <w:rPr>
          <w:rFonts w:ascii="Bookman Old Style" w:eastAsia="Bookman Old Style" w:hAnsi="Bookman Old Style" w:cs="Bookman Old Style"/>
        </w:rPr>
      </w:pPr>
    </w:p>
    <w:p w14:paraId="00000041"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På side 10-11 er der indsat et kort over Grønland, med seks røde markører. Lad eleverne indsætte markørerne der hvor de kender byer eller bygder i Grønland. De kan skrive navnet på byen eller bygden i feltet ved siden af markørerne.</w:t>
      </w:r>
    </w:p>
    <w:p w14:paraId="00000042" w14:textId="77777777" w:rsidR="00F11295" w:rsidRDefault="00F11295">
      <w:pPr>
        <w:tabs>
          <w:tab w:val="left" w:pos="340"/>
        </w:tabs>
        <w:rPr>
          <w:rFonts w:ascii="Bookman Old Style" w:eastAsia="Bookman Old Style" w:hAnsi="Bookman Old Style" w:cs="Bookman Old Style"/>
        </w:rPr>
      </w:pPr>
    </w:p>
    <w:p w14:paraId="00000043" w14:textId="1F5229F3"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w:t>
      </w:r>
      <w:r>
        <w:rPr>
          <w:rFonts w:ascii="Bookman Old Style" w:eastAsia="Bookman Old Style" w:hAnsi="Bookman Old Style" w:cs="Bookman Old Style"/>
          <w:i/>
        </w:rPr>
        <w:t>indsættelse af billeder</w:t>
      </w:r>
      <w:r>
        <w:rPr>
          <w:rFonts w:ascii="Bookman Old Style" w:eastAsia="Bookman Old Style" w:hAnsi="Bookman Old Style" w:cs="Bookman Old Style"/>
        </w:rPr>
        <w:t xml:space="preserve"> og</w:t>
      </w:r>
      <w:r>
        <w:rPr>
          <w:rFonts w:ascii="Bookman Old Style" w:eastAsia="Bookman Old Style" w:hAnsi="Bookman Old Style" w:cs="Bookman Old Style"/>
          <w:i/>
        </w:rPr>
        <w:t xml:space="preserve"> 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2 og 3 </w:t>
      </w:r>
      <w:hyperlink r:id="rId6" w:history="1">
        <w:r w:rsidRPr="002844E8">
          <w:rPr>
            <w:rStyle w:val="Hyperlink"/>
            <w:rFonts w:ascii="Bookman Old Style" w:eastAsia="Bookman Old Style" w:hAnsi="Bookman Old Style" w:cs="Bookman Old Style"/>
          </w:rPr>
          <w:t>he</w:t>
        </w:r>
        <w:r w:rsidRPr="002844E8">
          <w:rPr>
            <w:rStyle w:val="Hyperlink"/>
            <w:rFonts w:ascii="Bookman Old Style" w:eastAsia="Bookman Old Style" w:hAnsi="Bookman Old Style" w:cs="Bookman Old Style"/>
          </w:rPr>
          <w:t>r</w:t>
        </w:r>
      </w:hyperlink>
      <w:r>
        <w:rPr>
          <w:rFonts w:ascii="Bookman Old Style" w:eastAsia="Bookman Old Style" w:hAnsi="Bookman Old Style" w:cs="Bookman Old Style"/>
        </w:rPr>
        <w:t>.</w:t>
      </w:r>
    </w:p>
    <w:p w14:paraId="00000044" w14:textId="77777777" w:rsidR="00F11295" w:rsidRDefault="00F11295">
      <w:pPr>
        <w:tabs>
          <w:tab w:val="left" w:pos="340"/>
        </w:tabs>
        <w:rPr>
          <w:rFonts w:ascii="Bookman Old Style" w:eastAsia="Bookman Old Style" w:hAnsi="Bookman Old Style" w:cs="Bookman Old Style"/>
          <w:b/>
        </w:rPr>
      </w:pPr>
    </w:p>
    <w:p w14:paraId="00000045" w14:textId="77777777" w:rsidR="00F11295"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Faglig lytning, side 12-15</w:t>
      </w:r>
    </w:p>
    <w:p w14:paraId="00000046"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nu lytte til podcasten </w:t>
      </w:r>
      <w:r>
        <w:rPr>
          <w:rFonts w:ascii="Bookman Old Style" w:eastAsia="Bookman Old Style" w:hAnsi="Bookman Old Style" w:cs="Bookman Old Style"/>
          <w:i/>
        </w:rPr>
        <w:t>Hvad kummefryserne gemte</w:t>
      </w:r>
      <w:r>
        <w:rPr>
          <w:rFonts w:ascii="Bookman Old Style" w:eastAsia="Bookman Old Style" w:hAnsi="Bookman Old Style" w:cs="Bookman Old Style"/>
        </w:rPr>
        <w:t xml:space="preserve">. De finder podcasten ved at klikke på billedet på side 13. På side 12 står der en kort tekst med en introduktion til podcasten samt en kort vejledning til hvordan eleverne skal arbejde med faglig lytning. </w:t>
      </w:r>
    </w:p>
    <w:p w14:paraId="00000047" w14:textId="77777777" w:rsidR="00F11295" w:rsidRDefault="00F11295">
      <w:pPr>
        <w:tabs>
          <w:tab w:val="left" w:pos="340"/>
        </w:tabs>
        <w:rPr>
          <w:rFonts w:ascii="Bookman Old Style" w:eastAsia="Bookman Old Style" w:hAnsi="Bookman Old Style" w:cs="Bookman Old Style"/>
        </w:rPr>
      </w:pPr>
    </w:p>
    <w:p w14:paraId="00000048"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Det anbefales at lade eleverne lytte parvis eller i mindre grupper. Lad gerne eleverne bruge nogle minutter på at tale om det, de har hørt inden de går i gang med arbejdet på side 14-15.</w:t>
      </w:r>
    </w:p>
    <w:p w14:paraId="00000049" w14:textId="77777777" w:rsidR="00F11295" w:rsidRDefault="00F11295">
      <w:pPr>
        <w:tabs>
          <w:tab w:val="left" w:pos="340"/>
        </w:tabs>
        <w:rPr>
          <w:rFonts w:ascii="Bookman Old Style" w:eastAsia="Bookman Old Style" w:hAnsi="Bookman Old Style" w:cs="Bookman Old Style"/>
        </w:rPr>
      </w:pPr>
    </w:p>
    <w:p w14:paraId="0000004A"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14-15 skal eleverne lave et resumé af det de har hørt i podcasten. Det kan de vælge at gøre på nogle forskellige måder, de må gerne vælge en eller flere. </w:t>
      </w:r>
    </w:p>
    <w:p w14:paraId="0000004B" w14:textId="77777777" w:rsidR="00F11295" w:rsidRDefault="00000000">
      <w:pPr>
        <w:numPr>
          <w:ilvl w:val="0"/>
          <w:numId w:val="9"/>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skrive en tekst</w:t>
      </w:r>
    </w:p>
    <w:p w14:paraId="0000004C" w14:textId="77777777" w:rsidR="00F11295" w:rsidRDefault="00000000">
      <w:pPr>
        <w:numPr>
          <w:ilvl w:val="0"/>
          <w:numId w:val="9"/>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indspille en lydfil</w:t>
      </w:r>
    </w:p>
    <w:p w14:paraId="0000004D" w14:textId="77777777" w:rsidR="00F11295" w:rsidRDefault="00000000">
      <w:pPr>
        <w:numPr>
          <w:ilvl w:val="0"/>
          <w:numId w:val="9"/>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lave en model/tegning</w:t>
      </w:r>
    </w:p>
    <w:p w14:paraId="0000004E" w14:textId="77777777" w:rsidR="00F11295" w:rsidRDefault="00000000">
      <w:pPr>
        <w:numPr>
          <w:ilvl w:val="0"/>
          <w:numId w:val="9"/>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noget helt andet som de er vant til at arbejde med i forhold til resumé og notatteknik</w:t>
      </w:r>
    </w:p>
    <w:p w14:paraId="0000004F" w14:textId="77777777" w:rsidR="00F11295" w:rsidRDefault="00F11295">
      <w:pPr>
        <w:tabs>
          <w:tab w:val="left" w:pos="340"/>
        </w:tabs>
        <w:rPr>
          <w:rFonts w:ascii="Bookman Old Style" w:eastAsia="Bookman Old Style" w:hAnsi="Bookman Old Style" w:cs="Bookman Old Style"/>
        </w:rPr>
      </w:pPr>
    </w:p>
    <w:p w14:paraId="00000050" w14:textId="2B18E83D"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w:t>
      </w:r>
      <w:r>
        <w:rPr>
          <w:rFonts w:ascii="Bookman Old Style" w:eastAsia="Bookman Old Style" w:hAnsi="Bookman Old Style" w:cs="Bookman Old Style"/>
          <w:i/>
        </w:rPr>
        <w:t>indsættelse af billeder</w:t>
      </w:r>
      <w:r>
        <w:rPr>
          <w:rFonts w:ascii="Bookman Old Style" w:eastAsia="Bookman Old Style" w:hAnsi="Bookman Old Style" w:cs="Bookman Old Style"/>
        </w:rPr>
        <w:t xml:space="preserve"> og </w:t>
      </w:r>
      <w:r>
        <w:rPr>
          <w:rFonts w:ascii="Bookman Old Style" w:eastAsia="Bookman Old Style" w:hAnsi="Bookman Old Style" w:cs="Bookman Old Style"/>
          <w:i/>
        </w:rPr>
        <w:t>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2 og 3 </w:t>
      </w:r>
      <w:hyperlink r:id="rId7" w:history="1">
        <w:r w:rsidR="002844E8" w:rsidRPr="002844E8">
          <w:rPr>
            <w:rStyle w:val="Hyperlink"/>
            <w:rFonts w:ascii="Bookman Old Style" w:eastAsia="Bookman Old Style" w:hAnsi="Bookman Old Style" w:cs="Bookman Old Style"/>
          </w:rPr>
          <w:t>her</w:t>
        </w:r>
      </w:hyperlink>
      <w:r w:rsidR="002844E8">
        <w:rPr>
          <w:rFonts w:ascii="Bookman Old Style" w:eastAsia="Bookman Old Style" w:hAnsi="Bookman Old Style" w:cs="Bookman Old Style"/>
        </w:rPr>
        <w:t>.</w:t>
      </w:r>
    </w:p>
    <w:p w14:paraId="00000051" w14:textId="77777777" w:rsidR="00F11295" w:rsidRDefault="00F11295">
      <w:pPr>
        <w:tabs>
          <w:tab w:val="left" w:pos="340"/>
        </w:tabs>
        <w:rPr>
          <w:rFonts w:ascii="Bookman Old Style" w:eastAsia="Bookman Old Style" w:hAnsi="Bookman Old Style" w:cs="Bookman Old Style"/>
        </w:rPr>
      </w:pPr>
    </w:p>
    <w:p w14:paraId="00000052"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b/>
        </w:rPr>
        <w:t>Mit opslagsværk, side 16-17</w:t>
      </w:r>
    </w:p>
    <w:p w14:paraId="00000053"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I skal nu lave en fælles opsamling i klassen hvor I gennemgår elevernes arbejde med siderne 14-15.</w:t>
      </w:r>
    </w:p>
    <w:p w14:paraId="00000054" w14:textId="77777777" w:rsidR="00F11295" w:rsidRDefault="00F11295">
      <w:pPr>
        <w:rPr>
          <w:rFonts w:ascii="Bookman Old Style" w:eastAsia="Bookman Old Style" w:hAnsi="Bookman Old Style" w:cs="Bookman Old Style"/>
        </w:rPr>
      </w:pPr>
    </w:p>
    <w:p w14:paraId="00000055"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Den fælles opsamling skal forberede eleverne således at de kan lave deres eget opslagsværk, som de kan vende tilbage til undervejs i arbejdet med podcasten. </w:t>
      </w:r>
    </w:p>
    <w:p w14:paraId="00000056" w14:textId="77777777" w:rsidR="00F11295" w:rsidRDefault="00F11295">
      <w:pPr>
        <w:rPr>
          <w:rFonts w:ascii="Bookman Old Style" w:eastAsia="Bookman Old Style" w:hAnsi="Bookman Old Style" w:cs="Bookman Old Style"/>
        </w:rPr>
      </w:pPr>
    </w:p>
    <w:p w14:paraId="00000057"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På siderne 16-17 skal eleverne forklare betydningen af de nøgleord og fagbegreber, som I sammen gennemgår. De vælger selv om der skal anvendes tekst, lyd, billede, tegning, eller en kombination heraf. Deres produkter vil indgå i det videre arbejde med podcasten.</w:t>
      </w:r>
    </w:p>
    <w:p w14:paraId="00000058" w14:textId="77777777" w:rsidR="00F11295" w:rsidRDefault="00F11295">
      <w:pPr>
        <w:rPr>
          <w:rFonts w:ascii="Bookman Old Style" w:eastAsia="Bookman Old Style" w:hAnsi="Bookman Old Style" w:cs="Bookman Old Style"/>
        </w:rPr>
      </w:pPr>
    </w:p>
    <w:p w14:paraId="00000059"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Vi anbefaler at du starter med at bede eleverne om at komme med de nøgleord og eventuelt fagbegreber, som de har hørt i podcasten. Bagefter supplerer du med </w:t>
      </w:r>
      <w:r>
        <w:rPr>
          <w:rFonts w:ascii="Bookman Old Style" w:eastAsia="Bookman Old Style" w:hAnsi="Bookman Old Style" w:cs="Bookman Old Style"/>
        </w:rPr>
        <w:lastRenderedPageBreak/>
        <w:t>følgende nøgleord og fagbegreber, der er centrale i podcasten og vigtige i det videre arbejde.</w:t>
      </w:r>
    </w:p>
    <w:p w14:paraId="0000005A" w14:textId="77777777" w:rsidR="00F11295" w:rsidRDefault="00F11295">
      <w:pPr>
        <w:tabs>
          <w:tab w:val="left" w:pos="340"/>
        </w:tabs>
        <w:rPr>
          <w:rFonts w:ascii="Bookman Old Style" w:eastAsia="Bookman Old Style" w:hAnsi="Bookman Old Style" w:cs="Bookman Old Style"/>
        </w:rPr>
      </w:pPr>
    </w:p>
    <w:p w14:paraId="0000005B"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color w:val="404040"/>
        </w:rPr>
        <w:t>Begreber og nøgleord</w:t>
      </w:r>
    </w:p>
    <w:p w14:paraId="0000005C" w14:textId="77777777" w:rsidR="00F11295" w:rsidRDefault="00000000">
      <w:pPr>
        <w:numPr>
          <w:ilvl w:val="0"/>
          <w:numId w:val="4"/>
        </w:numPr>
        <w:rPr>
          <w:rFonts w:ascii="Bookman Old Style" w:eastAsia="Bookman Old Style" w:hAnsi="Bookman Old Style" w:cs="Bookman Old Style"/>
        </w:rPr>
      </w:pPr>
      <w:r>
        <w:rPr>
          <w:rFonts w:ascii="Bookman Old Style" w:eastAsia="Bookman Old Style" w:hAnsi="Bookman Old Style" w:cs="Bookman Old Style"/>
          <w:i/>
        </w:rPr>
        <w:t xml:space="preserve">Kummefryser </w:t>
      </w:r>
      <w:r>
        <w:rPr>
          <w:rFonts w:ascii="Bookman Old Style" w:eastAsia="Bookman Old Style" w:hAnsi="Bookman Old Style" w:cs="Bookman Old Style"/>
        </w:rPr>
        <w:t xml:space="preserve">– </w:t>
      </w:r>
      <w:r>
        <w:rPr>
          <w:rFonts w:ascii="Bookman Old Style" w:eastAsia="Bookman Old Style" w:hAnsi="Bookman Old Style" w:cs="Bookman Old Style"/>
          <w:color w:val="202124"/>
          <w:highlight w:val="white"/>
        </w:rPr>
        <w:t>der findes forskellige slags frysere: en type, der sidder sammen med køleskabet, en kummefryser eller et fryseskab. En kummefryser kan ofte indeholde mere end de to andre slags, men det kan være sværere at få et overblik over indholdet.</w:t>
      </w:r>
    </w:p>
    <w:p w14:paraId="0000005D" w14:textId="77777777" w:rsidR="00F11295" w:rsidRDefault="00F11295">
      <w:pPr>
        <w:tabs>
          <w:tab w:val="left" w:pos="340"/>
        </w:tabs>
        <w:ind w:left="1080"/>
        <w:rPr>
          <w:rFonts w:ascii="Bookman Old Style" w:eastAsia="Bookman Old Style" w:hAnsi="Bookman Old Style" w:cs="Bookman Old Style"/>
        </w:rPr>
      </w:pPr>
    </w:p>
    <w:p w14:paraId="0000005E" w14:textId="77777777" w:rsidR="00F11295" w:rsidRDefault="00000000">
      <w:pPr>
        <w:rPr>
          <w:rFonts w:ascii="Bookman Old Style" w:eastAsia="Bookman Old Style" w:hAnsi="Bookman Old Style" w:cs="Bookman Old Style"/>
          <w:i/>
        </w:rPr>
      </w:pPr>
      <w:r>
        <w:rPr>
          <w:rFonts w:ascii="Bookman Old Style" w:eastAsia="Bookman Old Style" w:hAnsi="Bookman Old Style" w:cs="Bookman Old Style"/>
          <w:i/>
        </w:rPr>
        <w:t>Hvilken type fryser har I derhjemme?</w:t>
      </w:r>
    </w:p>
    <w:p w14:paraId="0000005F" w14:textId="77777777" w:rsidR="00F11295" w:rsidRDefault="00000000">
      <w:pPr>
        <w:rPr>
          <w:rFonts w:ascii="Bookman Old Style" w:eastAsia="Bookman Old Style" w:hAnsi="Bookman Old Style" w:cs="Bookman Old Style"/>
          <w:i/>
        </w:rPr>
      </w:pPr>
      <w:r>
        <w:rPr>
          <w:rFonts w:ascii="Bookman Old Style" w:eastAsia="Bookman Old Style" w:hAnsi="Bookman Old Style" w:cs="Bookman Old Style"/>
          <w:i/>
        </w:rPr>
        <w:t>Hvorfor er det godt at have en fryser?</w:t>
      </w:r>
    </w:p>
    <w:p w14:paraId="00000060" w14:textId="77777777" w:rsidR="00F11295" w:rsidRDefault="00F11295">
      <w:pPr>
        <w:tabs>
          <w:tab w:val="left" w:pos="340"/>
        </w:tabs>
        <w:rPr>
          <w:rFonts w:ascii="Bookman Old Style" w:eastAsia="Bookman Old Style" w:hAnsi="Bookman Old Style" w:cs="Bookman Old Style"/>
        </w:rPr>
      </w:pPr>
    </w:p>
    <w:p w14:paraId="00000061" w14:textId="77777777" w:rsidR="00F11295" w:rsidRDefault="00000000">
      <w:pPr>
        <w:numPr>
          <w:ilvl w:val="0"/>
          <w:numId w:val="3"/>
        </w:numPr>
        <w:rPr>
          <w:rFonts w:ascii="Bookman Old Style" w:eastAsia="Bookman Old Style" w:hAnsi="Bookman Old Style" w:cs="Bookman Old Style"/>
        </w:rPr>
      </w:pPr>
      <w:r>
        <w:rPr>
          <w:rFonts w:ascii="Bookman Old Style" w:eastAsia="Bookman Old Style" w:hAnsi="Bookman Old Style" w:cs="Bookman Old Style"/>
          <w:i/>
        </w:rPr>
        <w:t xml:space="preserve">Forråd </w:t>
      </w:r>
      <w:r>
        <w:rPr>
          <w:rFonts w:ascii="Bookman Old Style" w:eastAsia="Bookman Old Style" w:hAnsi="Bookman Old Style" w:cs="Bookman Old Style"/>
        </w:rPr>
        <w:t>– er fødevarer man har indsamlet, som man gemmer til senere brug. Man kan f.eks. gemme sit forråd i et spisekammer eller en fryser.</w:t>
      </w:r>
    </w:p>
    <w:p w14:paraId="00000062" w14:textId="77777777" w:rsidR="00F11295" w:rsidRDefault="00F11295">
      <w:pPr>
        <w:rPr>
          <w:rFonts w:ascii="Bookman Old Style" w:eastAsia="Bookman Old Style" w:hAnsi="Bookman Old Style" w:cs="Bookman Old Style"/>
        </w:rPr>
      </w:pPr>
    </w:p>
    <w:p w14:paraId="00000063" w14:textId="77777777" w:rsidR="00F11295" w:rsidRDefault="00000000">
      <w:pPr>
        <w:rPr>
          <w:rFonts w:ascii="Bookman Old Style" w:eastAsia="Bookman Old Style" w:hAnsi="Bookman Old Style" w:cs="Bookman Old Style"/>
          <w:i/>
        </w:rPr>
      </w:pPr>
      <w:r>
        <w:rPr>
          <w:rFonts w:ascii="Bookman Old Style" w:eastAsia="Bookman Old Style" w:hAnsi="Bookman Old Style" w:cs="Bookman Old Style"/>
          <w:i/>
        </w:rPr>
        <w:t xml:space="preserve">Har I et forråd derhjemme? </w:t>
      </w:r>
    </w:p>
    <w:p w14:paraId="00000064" w14:textId="77777777" w:rsidR="00F11295" w:rsidRDefault="00000000">
      <w:pPr>
        <w:rPr>
          <w:rFonts w:ascii="Bookman Old Style" w:eastAsia="Bookman Old Style" w:hAnsi="Bookman Old Style" w:cs="Bookman Old Style"/>
          <w:i/>
        </w:rPr>
      </w:pPr>
      <w:r>
        <w:rPr>
          <w:rFonts w:ascii="Bookman Old Style" w:eastAsia="Bookman Old Style" w:hAnsi="Bookman Old Style" w:cs="Bookman Old Style"/>
          <w:i/>
        </w:rPr>
        <w:t>Er der madvarer, der ikke tåler at blive gemt i længere tid?</w:t>
      </w:r>
    </w:p>
    <w:p w14:paraId="00000065" w14:textId="77777777" w:rsidR="00F11295" w:rsidRDefault="00F11295">
      <w:pPr>
        <w:rPr>
          <w:rFonts w:ascii="Bookman Old Style" w:eastAsia="Bookman Old Style" w:hAnsi="Bookman Old Style" w:cs="Bookman Old Style"/>
        </w:rPr>
      </w:pPr>
    </w:p>
    <w:p w14:paraId="00000066" w14:textId="77777777" w:rsidR="00F11295" w:rsidRDefault="00000000">
      <w:pPr>
        <w:numPr>
          <w:ilvl w:val="0"/>
          <w:numId w:val="12"/>
        </w:numPr>
        <w:rPr>
          <w:rFonts w:ascii="Bookman Old Style" w:eastAsia="Bookman Old Style" w:hAnsi="Bookman Old Style" w:cs="Bookman Old Style"/>
        </w:rPr>
      </w:pPr>
      <w:r>
        <w:rPr>
          <w:rFonts w:ascii="Bookman Old Style" w:eastAsia="Bookman Old Style" w:hAnsi="Bookman Old Style" w:cs="Bookman Old Style"/>
          <w:i/>
        </w:rPr>
        <w:t xml:space="preserve">Diskobugten </w:t>
      </w:r>
      <w:r>
        <w:rPr>
          <w:rFonts w:ascii="Bookman Old Style" w:eastAsia="Bookman Old Style" w:hAnsi="Bookman Old Style" w:cs="Bookman Old Style"/>
        </w:rPr>
        <w:t xml:space="preserve">– er den største bugt i Grønland. Ved bugten findes bl.a. Ilulissat, som er der podcasten finder sted. I dag er det et af Grønlands mest populære turistmål. Det er et ufatteligt smukt område med de enorme flydende isfjelde, det rige dyreliv og især de mange hvaler. Det er også her man kan opleve de små bygder med fangerliv. </w:t>
      </w:r>
      <w:r>
        <w:rPr>
          <w:rFonts w:ascii="Bookman Old Style" w:eastAsia="Bookman Old Style" w:hAnsi="Bookman Old Style" w:cs="Bookman Old Style"/>
        </w:rPr>
        <w:br/>
        <w:t>Selvom jagt og især fiskeri stadig er grundlaget for livet i Diskobugten, vinder servicefagene mere og mere frem i takt med stigende turisme.</w:t>
      </w:r>
    </w:p>
    <w:p w14:paraId="00000067" w14:textId="77777777" w:rsidR="00F11295" w:rsidRDefault="00F11295">
      <w:pPr>
        <w:rPr>
          <w:rFonts w:ascii="Bookman Old Style" w:eastAsia="Bookman Old Style" w:hAnsi="Bookman Old Style" w:cs="Bookman Old Style"/>
        </w:rPr>
      </w:pPr>
    </w:p>
    <w:p w14:paraId="00000068" w14:textId="77777777" w:rsidR="00F11295" w:rsidRDefault="00000000">
      <w:pPr>
        <w:rPr>
          <w:rFonts w:ascii="Bookman Old Style" w:eastAsia="Bookman Old Style" w:hAnsi="Bookman Old Style" w:cs="Bookman Old Style"/>
          <w:i/>
        </w:rPr>
      </w:pPr>
      <w:r>
        <w:rPr>
          <w:rFonts w:ascii="Bookman Old Style" w:eastAsia="Bookman Old Style" w:hAnsi="Bookman Old Style" w:cs="Bookman Old Style"/>
          <w:i/>
        </w:rPr>
        <w:t>Hvorfor tror du det hedder Diskobugten?</w:t>
      </w:r>
    </w:p>
    <w:p w14:paraId="00000069" w14:textId="77777777" w:rsidR="00F11295" w:rsidRDefault="00F11295">
      <w:pPr>
        <w:rPr>
          <w:rFonts w:ascii="Bookman Old Style" w:eastAsia="Bookman Old Style" w:hAnsi="Bookman Old Style" w:cs="Bookman Old Style"/>
        </w:rPr>
      </w:pPr>
    </w:p>
    <w:p w14:paraId="0000006A"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Her et begreb som ikke kommer fra podcasten, men som er relevant i forbindelse med løsning af opgaverne.</w:t>
      </w:r>
    </w:p>
    <w:p w14:paraId="0000006B" w14:textId="77777777" w:rsidR="00F11295" w:rsidRDefault="00F11295">
      <w:pPr>
        <w:rPr>
          <w:rFonts w:ascii="Bookman Old Style" w:eastAsia="Bookman Old Style" w:hAnsi="Bookman Old Style" w:cs="Bookman Old Style"/>
        </w:rPr>
      </w:pPr>
    </w:p>
    <w:p w14:paraId="0000006C" w14:textId="77777777" w:rsidR="00F11295" w:rsidRDefault="00000000">
      <w:pPr>
        <w:numPr>
          <w:ilvl w:val="0"/>
          <w:numId w:val="8"/>
        </w:numPr>
        <w:rPr>
          <w:rFonts w:ascii="Bookman Old Style" w:eastAsia="Bookman Old Style" w:hAnsi="Bookman Old Style" w:cs="Bookman Old Style"/>
        </w:rPr>
      </w:pPr>
      <w:r>
        <w:rPr>
          <w:rFonts w:ascii="Bookman Old Style" w:eastAsia="Bookman Old Style" w:hAnsi="Bookman Old Style" w:cs="Bookman Old Style"/>
          <w:i/>
        </w:rPr>
        <w:t xml:space="preserve">Fødekæde </w:t>
      </w:r>
      <w:r>
        <w:rPr>
          <w:rFonts w:ascii="Bookman Old Style" w:eastAsia="Bookman Old Style" w:hAnsi="Bookman Old Style" w:cs="Bookman Old Style"/>
        </w:rPr>
        <w:t xml:space="preserve">– viser føderelationerne mellem forskellige organismer i et økosystem. Det adskiller sig fra et fødenet, fordi man i fødekæden fokuserer på en type af føde for en bestemt organisme. </w:t>
      </w:r>
    </w:p>
    <w:p w14:paraId="0000006D" w14:textId="77777777" w:rsidR="00F11295" w:rsidRDefault="00F11295">
      <w:pPr>
        <w:ind w:left="360"/>
        <w:rPr>
          <w:rFonts w:ascii="Bookman Old Style" w:eastAsia="Bookman Old Style" w:hAnsi="Bookman Old Style" w:cs="Bookman Old Style"/>
        </w:rPr>
      </w:pPr>
    </w:p>
    <w:p w14:paraId="0000006E" w14:textId="77777777" w:rsidR="00F11295" w:rsidRDefault="00000000">
      <w:pPr>
        <w:rPr>
          <w:rFonts w:ascii="Bookman Old Style" w:eastAsia="Bookman Old Style" w:hAnsi="Bookman Old Style" w:cs="Bookman Old Style"/>
          <w:highlight w:val="green"/>
        </w:rPr>
      </w:pPr>
      <w:r>
        <w:rPr>
          <w:rFonts w:ascii="Bookman Old Style" w:eastAsia="Bookman Old Style" w:hAnsi="Bookman Old Style" w:cs="Bookman Old Style"/>
          <w:i/>
        </w:rPr>
        <w:t>Hvad starter en fødekæde altid med?</w:t>
      </w:r>
    </w:p>
    <w:p w14:paraId="0000006F" w14:textId="77777777" w:rsidR="00F11295" w:rsidRDefault="00F11295">
      <w:pPr>
        <w:tabs>
          <w:tab w:val="left" w:pos="340"/>
        </w:tabs>
        <w:rPr>
          <w:rFonts w:ascii="Bookman Old Style" w:eastAsia="Bookman Old Style" w:hAnsi="Bookman Old Style" w:cs="Bookman Old Style"/>
        </w:rPr>
      </w:pPr>
    </w:p>
    <w:p w14:paraId="00000070" w14:textId="072FA434" w:rsidR="00F11295" w:rsidRDefault="00000000">
      <w:pPr>
        <w:tabs>
          <w:tab w:val="left" w:pos="340"/>
        </w:tabs>
        <w:rPr>
          <w:rFonts w:ascii="Bookman Old Style" w:eastAsia="Bookman Old Style" w:hAnsi="Bookman Old Style" w:cs="Bookman Old Style"/>
          <w:highlight w:val="green"/>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w:t>
      </w:r>
      <w:r>
        <w:rPr>
          <w:rFonts w:ascii="Bookman Old Style" w:eastAsia="Bookman Old Style" w:hAnsi="Bookman Old Style" w:cs="Bookman Old Style"/>
          <w:i/>
        </w:rPr>
        <w:t>indsættelse af billeder</w:t>
      </w:r>
      <w:r>
        <w:rPr>
          <w:rFonts w:ascii="Bookman Old Style" w:eastAsia="Bookman Old Style" w:hAnsi="Bookman Old Style" w:cs="Bookman Old Style"/>
        </w:rPr>
        <w:t xml:space="preserve"> og </w:t>
      </w:r>
      <w:r>
        <w:rPr>
          <w:rFonts w:ascii="Bookman Old Style" w:eastAsia="Bookman Old Style" w:hAnsi="Bookman Old Style" w:cs="Bookman Old Style"/>
          <w:i/>
        </w:rPr>
        <w:t>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2 og 3 </w:t>
      </w:r>
      <w:hyperlink r:id="rId8" w:history="1">
        <w:r w:rsidR="002844E8" w:rsidRPr="002844E8">
          <w:rPr>
            <w:rStyle w:val="Hyperlink"/>
            <w:rFonts w:ascii="Bookman Old Style" w:eastAsia="Bookman Old Style" w:hAnsi="Bookman Old Style" w:cs="Bookman Old Style"/>
          </w:rPr>
          <w:t>her</w:t>
        </w:r>
      </w:hyperlink>
      <w:r w:rsidR="002844E8">
        <w:rPr>
          <w:rFonts w:ascii="Bookman Old Style" w:eastAsia="Bookman Old Style" w:hAnsi="Bookman Old Style" w:cs="Bookman Old Style"/>
        </w:rPr>
        <w:t>.</w:t>
      </w:r>
    </w:p>
    <w:p w14:paraId="00000071" w14:textId="77777777" w:rsidR="00F11295" w:rsidRDefault="00F11295">
      <w:pPr>
        <w:tabs>
          <w:tab w:val="left" w:pos="340"/>
        </w:tabs>
        <w:rPr>
          <w:rFonts w:ascii="Bookman Old Style" w:eastAsia="Bookman Old Style" w:hAnsi="Bookman Old Style" w:cs="Bookman Old Style"/>
          <w:highlight w:val="green"/>
        </w:rPr>
      </w:pPr>
    </w:p>
    <w:p w14:paraId="00000072" w14:textId="77777777" w:rsidR="00F11295" w:rsidRDefault="00000000">
      <w:pPr>
        <w:rPr>
          <w:rFonts w:ascii="Bookman Old Style" w:eastAsia="Bookman Old Style" w:hAnsi="Bookman Old Style" w:cs="Bookman Old Style"/>
          <w:b/>
        </w:rPr>
      </w:pPr>
      <w:r>
        <w:rPr>
          <w:rFonts w:ascii="Bookman Old Style" w:eastAsia="Bookman Old Style" w:hAnsi="Bookman Old Style" w:cs="Bookman Old Style"/>
          <w:b/>
        </w:rPr>
        <w:t>Mad fra kummefryseren, side 18-25</w:t>
      </w:r>
    </w:p>
    <w:p w14:paraId="00000073"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skal forestille sig at de skal invitere Malik, Elin og Vera fra podcasten på middag. De skal selv sammensætte menuen og skrive invitationen. </w:t>
      </w:r>
    </w:p>
    <w:p w14:paraId="00000074" w14:textId="77777777" w:rsidR="00F11295" w:rsidRDefault="00F11295">
      <w:pPr>
        <w:rPr>
          <w:rFonts w:ascii="Bookman Old Style" w:eastAsia="Bookman Old Style" w:hAnsi="Bookman Old Style" w:cs="Bookman Old Style"/>
        </w:rPr>
      </w:pPr>
    </w:p>
    <w:p w14:paraId="00000075"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18-19 ses den fryser de har stående, med forskellig mad de selv har fanget eller indsamlet. Ud over indholdet i fryseren har de skabene fyldt med basisvarer som mel, sukker, olie osv. </w:t>
      </w:r>
    </w:p>
    <w:p w14:paraId="00000076" w14:textId="77777777" w:rsidR="00F11295" w:rsidRDefault="00F11295">
      <w:pPr>
        <w:rPr>
          <w:rFonts w:ascii="Bookman Old Style" w:eastAsia="Bookman Old Style" w:hAnsi="Bookman Old Style" w:cs="Bookman Old Style"/>
        </w:rPr>
      </w:pPr>
    </w:p>
    <w:p w14:paraId="00000077"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20-23 er der forslag til grønlandske opskrifter. Der er tre forslag til hovedret og tre forslag til dessert. De skal udvælge hvilke retter de kan lave ud fra hvilke råvarer de har i fryseren. </w:t>
      </w:r>
    </w:p>
    <w:p w14:paraId="00000078" w14:textId="77777777" w:rsidR="00F11295" w:rsidRDefault="00F11295">
      <w:pPr>
        <w:rPr>
          <w:rFonts w:ascii="Bookman Old Style" w:eastAsia="Bookman Old Style" w:hAnsi="Bookman Old Style" w:cs="Bookman Old Style"/>
        </w:rPr>
      </w:pPr>
    </w:p>
    <w:p w14:paraId="00000079"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24-25 er selve brevet de skal skrive invitationen på. Invitationen skal indeholde følgende: </w:t>
      </w:r>
    </w:p>
    <w:p w14:paraId="0000007A" w14:textId="77777777" w:rsidR="00F11295" w:rsidRDefault="00000000">
      <w:pPr>
        <w:numPr>
          <w:ilvl w:val="0"/>
          <w:numId w:val="7"/>
        </w:numPr>
        <w:rPr>
          <w:rFonts w:ascii="Bookman Old Style" w:eastAsia="Bookman Old Style" w:hAnsi="Bookman Old Style" w:cs="Bookman Old Style"/>
        </w:rPr>
      </w:pPr>
      <w:r>
        <w:rPr>
          <w:rFonts w:ascii="Bookman Old Style" w:eastAsia="Bookman Old Style" w:hAnsi="Bookman Old Style" w:cs="Bookman Old Style"/>
        </w:rPr>
        <w:t>Tid og sted for middagen</w:t>
      </w:r>
    </w:p>
    <w:p w14:paraId="0000007B" w14:textId="77777777" w:rsidR="00F11295" w:rsidRDefault="00000000">
      <w:pPr>
        <w:numPr>
          <w:ilvl w:val="0"/>
          <w:numId w:val="7"/>
        </w:numPr>
        <w:rPr>
          <w:rFonts w:ascii="Bookman Old Style" w:eastAsia="Bookman Old Style" w:hAnsi="Bookman Old Style" w:cs="Bookman Old Style"/>
        </w:rPr>
      </w:pPr>
      <w:r>
        <w:rPr>
          <w:rFonts w:ascii="Bookman Old Style" w:eastAsia="Bookman Old Style" w:hAnsi="Bookman Old Style" w:cs="Bookman Old Style"/>
        </w:rPr>
        <w:t xml:space="preserve">Menuen til middagen </w:t>
      </w:r>
    </w:p>
    <w:p w14:paraId="0000007C" w14:textId="77777777" w:rsidR="00F11295" w:rsidRDefault="00000000">
      <w:pPr>
        <w:numPr>
          <w:ilvl w:val="0"/>
          <w:numId w:val="7"/>
        </w:numPr>
        <w:rPr>
          <w:rFonts w:ascii="Bookman Old Style" w:eastAsia="Bookman Old Style" w:hAnsi="Bookman Old Style" w:cs="Bookman Old Style"/>
        </w:rPr>
      </w:pPr>
      <w:r>
        <w:rPr>
          <w:rFonts w:ascii="Bookman Old Style" w:eastAsia="Bookman Old Style" w:hAnsi="Bookman Old Style" w:cs="Bookman Old Style"/>
        </w:rPr>
        <w:t xml:space="preserve">Tydelig modtager og afsender </w:t>
      </w:r>
    </w:p>
    <w:p w14:paraId="0000007D" w14:textId="77777777" w:rsidR="00F11295" w:rsidRDefault="00F11295">
      <w:pPr>
        <w:tabs>
          <w:tab w:val="left" w:pos="340"/>
        </w:tabs>
        <w:rPr>
          <w:rFonts w:ascii="Bookman Old Style" w:eastAsia="Bookman Old Style" w:hAnsi="Bookman Old Style" w:cs="Bookman Old Style"/>
        </w:rPr>
      </w:pPr>
    </w:p>
    <w:p w14:paraId="0000007E"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Hvis der er tid til det i forløbet, kan eleverne prøve at lave retterne fra deres menu derhjemme. Hvis de ikke kan skaffe ingredienser der bliver brugt i retterne, kan de skifte det ud med ingredienser de kan skaffe. F.eks. i stedet for rensdyrkød kan de bruge okse- eller svinekød. </w:t>
      </w:r>
    </w:p>
    <w:p w14:paraId="0000007F" w14:textId="77777777" w:rsidR="00F11295" w:rsidRDefault="00F11295">
      <w:pPr>
        <w:tabs>
          <w:tab w:val="left" w:pos="340"/>
        </w:tabs>
        <w:rPr>
          <w:rFonts w:ascii="Bookman Old Style" w:eastAsia="Bookman Old Style" w:hAnsi="Bookman Old Style" w:cs="Bookman Old Style"/>
        </w:rPr>
      </w:pPr>
    </w:p>
    <w:p w14:paraId="00000080"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Lad eleverne læse hinandens invitationer. Lav en fælles opsamling om madkultur i Grønland. Her er forslag til opsamlingen: </w:t>
      </w:r>
    </w:p>
    <w:p w14:paraId="00000081" w14:textId="77777777" w:rsidR="00F11295"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Kendte du nogle af retterne? </w:t>
      </w:r>
    </w:p>
    <w:p w14:paraId="00000082" w14:textId="77777777" w:rsidR="00F11295"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Har du prøvet nogle af retterne? </w:t>
      </w:r>
    </w:p>
    <w:p w14:paraId="00000083" w14:textId="77777777" w:rsidR="00F11295"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Kunne du tænke dig at prøve nogle af retterne? </w:t>
      </w:r>
    </w:p>
    <w:p w14:paraId="00000084" w14:textId="77777777" w:rsidR="00F11295" w:rsidRDefault="00F11295">
      <w:pPr>
        <w:tabs>
          <w:tab w:val="left" w:pos="340"/>
        </w:tabs>
        <w:rPr>
          <w:rFonts w:ascii="Bookman Old Style" w:eastAsia="Bookman Old Style" w:hAnsi="Bookman Old Style" w:cs="Bookman Old Style"/>
        </w:rPr>
      </w:pPr>
    </w:p>
    <w:p w14:paraId="00000085" w14:textId="274C8260"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Indsættelse af 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3 </w:t>
      </w:r>
      <w:hyperlink r:id="rId9" w:history="1">
        <w:r w:rsidR="002844E8" w:rsidRPr="002844E8">
          <w:rPr>
            <w:rStyle w:val="Hyperlink"/>
            <w:rFonts w:ascii="Bookman Old Style" w:eastAsia="Bookman Old Style" w:hAnsi="Bookman Old Style" w:cs="Bookman Old Style"/>
          </w:rPr>
          <w:t>her</w:t>
        </w:r>
      </w:hyperlink>
      <w:r w:rsidR="002844E8">
        <w:rPr>
          <w:rFonts w:ascii="Bookman Old Style" w:eastAsia="Bookman Old Style" w:hAnsi="Bookman Old Style" w:cs="Bookman Old Style"/>
        </w:rPr>
        <w:t>.</w:t>
      </w:r>
    </w:p>
    <w:p w14:paraId="00000086" w14:textId="77777777" w:rsidR="00F11295" w:rsidRDefault="00F11295">
      <w:pPr>
        <w:tabs>
          <w:tab w:val="left" w:pos="340"/>
        </w:tabs>
        <w:rPr>
          <w:rFonts w:ascii="Bookman Old Style" w:eastAsia="Bookman Old Style" w:hAnsi="Bookman Old Style" w:cs="Bookman Old Style"/>
        </w:rPr>
      </w:pPr>
    </w:p>
    <w:p w14:paraId="00000087" w14:textId="77777777" w:rsidR="00F11295" w:rsidRDefault="00000000">
      <w:pPr>
        <w:rPr>
          <w:rFonts w:ascii="Bookman Old Style" w:eastAsia="Bookman Old Style" w:hAnsi="Bookman Old Style" w:cs="Bookman Old Style"/>
          <w:b/>
        </w:rPr>
      </w:pPr>
      <w:r>
        <w:rPr>
          <w:rFonts w:ascii="Bookman Old Style" w:eastAsia="Bookman Old Style" w:hAnsi="Bookman Old Style" w:cs="Bookman Old Style"/>
          <w:b/>
        </w:rPr>
        <w:t>Fødekæde, side 26-27</w:t>
      </w:r>
    </w:p>
    <w:p w14:paraId="00000088"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skal arbejde med de dyr og planter Malik nævner i podcasten. </w:t>
      </w:r>
    </w:p>
    <w:p w14:paraId="00000089" w14:textId="77777777" w:rsidR="00F11295" w:rsidRDefault="00F11295">
      <w:pPr>
        <w:rPr>
          <w:rFonts w:ascii="Bookman Old Style" w:eastAsia="Bookman Old Style" w:hAnsi="Bookman Old Style" w:cs="Bookman Old Style"/>
        </w:rPr>
      </w:pPr>
    </w:p>
    <w:p w14:paraId="0000008A"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26 er der en introduktion til opgaven og et link til dette </w:t>
      </w:r>
      <w:hyperlink r:id="rId10">
        <w:r>
          <w:rPr>
            <w:rFonts w:ascii="Bookman Old Style" w:eastAsia="Bookman Old Style" w:hAnsi="Bookman Old Style" w:cs="Bookman Old Style"/>
            <w:color w:val="1155CC"/>
            <w:u w:val="single"/>
          </w:rPr>
          <w:t>leksikon</w:t>
        </w:r>
      </w:hyperlink>
      <w:r>
        <w:rPr>
          <w:rFonts w:ascii="Bookman Old Style" w:eastAsia="Bookman Old Style" w:hAnsi="Bookman Old Style" w:cs="Bookman Old Style"/>
        </w:rPr>
        <w:t xml:space="preserve"> over grønlandske dyr og planter. </w:t>
      </w:r>
    </w:p>
    <w:p w14:paraId="0000008B" w14:textId="77777777" w:rsidR="00F11295" w:rsidRDefault="00F11295">
      <w:pPr>
        <w:rPr>
          <w:rFonts w:ascii="Bookman Old Style" w:eastAsia="Bookman Old Style" w:hAnsi="Bookman Old Style" w:cs="Bookman Old Style"/>
        </w:rPr>
      </w:pPr>
    </w:p>
    <w:p w14:paraId="0000008C"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På side 27 er der tre fødekæder; de har hhv. rensdyr, moskusokse og fjeldrype øverst i kæden. Eleverne skal nu finde en eller flere kødædere som er fjende til de tre dyr. De skal indsætte et billede af dyret i den tomme plads øverst, og skrive dyrets navn i det lille felt med spørgsmålstegnet.</w:t>
      </w:r>
    </w:p>
    <w:p w14:paraId="0000008D" w14:textId="77777777" w:rsidR="00F11295" w:rsidRDefault="00F11295">
      <w:pPr>
        <w:rPr>
          <w:rFonts w:ascii="Bookman Old Style" w:eastAsia="Bookman Old Style" w:hAnsi="Bookman Old Style" w:cs="Bookman Old Style"/>
        </w:rPr>
      </w:pPr>
    </w:p>
    <w:p w14:paraId="0000008E"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Lav en fælles opsamling i klassen når eleverne er færdige med at finde en naturlig fjende til dyrene, hvor I taler om følgende: </w:t>
      </w:r>
    </w:p>
    <w:p w14:paraId="0000008F" w14:textId="77777777" w:rsidR="00F11295" w:rsidRDefault="00000000">
      <w:pPr>
        <w:numPr>
          <w:ilvl w:val="0"/>
          <w:numId w:val="11"/>
        </w:numPr>
        <w:rPr>
          <w:rFonts w:ascii="Bookman Old Style" w:eastAsia="Bookman Old Style" w:hAnsi="Bookman Old Style" w:cs="Bookman Old Style"/>
        </w:rPr>
      </w:pPr>
      <w:r>
        <w:rPr>
          <w:rFonts w:ascii="Bookman Old Style" w:eastAsia="Bookman Old Style" w:hAnsi="Bookman Old Style" w:cs="Bookman Old Style"/>
        </w:rPr>
        <w:t xml:space="preserve">Hvad er en fødekæde og et fødenet? </w:t>
      </w:r>
    </w:p>
    <w:p w14:paraId="00000090" w14:textId="77777777" w:rsidR="00F11295" w:rsidRDefault="00000000">
      <w:pPr>
        <w:numPr>
          <w:ilvl w:val="0"/>
          <w:numId w:val="11"/>
        </w:numPr>
        <w:rPr>
          <w:rFonts w:ascii="Bookman Old Style" w:eastAsia="Bookman Old Style" w:hAnsi="Bookman Old Style" w:cs="Bookman Old Style"/>
        </w:rPr>
      </w:pPr>
      <w:r>
        <w:rPr>
          <w:rFonts w:ascii="Bookman Old Style" w:eastAsia="Bookman Old Style" w:hAnsi="Bookman Old Style" w:cs="Bookman Old Style"/>
        </w:rPr>
        <w:t xml:space="preserve">Hvad er forskellen på en planteæder og en kødæder? </w:t>
      </w:r>
    </w:p>
    <w:p w14:paraId="00000091" w14:textId="77777777" w:rsidR="00F11295" w:rsidRDefault="00000000">
      <w:pPr>
        <w:numPr>
          <w:ilvl w:val="0"/>
          <w:numId w:val="11"/>
        </w:numPr>
        <w:rPr>
          <w:rFonts w:ascii="Bookman Old Style" w:eastAsia="Bookman Old Style" w:hAnsi="Bookman Old Style" w:cs="Bookman Old Style"/>
        </w:rPr>
      </w:pPr>
      <w:r>
        <w:rPr>
          <w:rFonts w:ascii="Bookman Old Style" w:eastAsia="Bookman Old Style" w:hAnsi="Bookman Old Style" w:cs="Bookman Old Style"/>
        </w:rPr>
        <w:lastRenderedPageBreak/>
        <w:t xml:space="preserve">Hvad starter alle fødekæder med? </w:t>
      </w:r>
    </w:p>
    <w:p w14:paraId="00000092" w14:textId="77777777" w:rsidR="00F11295" w:rsidRDefault="00000000">
      <w:pPr>
        <w:numPr>
          <w:ilvl w:val="0"/>
          <w:numId w:val="11"/>
        </w:numPr>
        <w:rPr>
          <w:rFonts w:ascii="Bookman Old Style" w:eastAsia="Bookman Old Style" w:hAnsi="Bookman Old Style" w:cs="Bookman Old Style"/>
        </w:rPr>
      </w:pPr>
      <w:r>
        <w:rPr>
          <w:rFonts w:ascii="Bookman Old Style" w:eastAsia="Bookman Old Style" w:hAnsi="Bookman Old Style" w:cs="Bookman Old Style"/>
        </w:rPr>
        <w:t>Hvorfor er der nogle dyr der kun kan spise planter og nogle der kun kan spise kød?</w:t>
      </w:r>
    </w:p>
    <w:p w14:paraId="00000093" w14:textId="77777777" w:rsidR="00F11295" w:rsidRDefault="00000000">
      <w:pPr>
        <w:numPr>
          <w:ilvl w:val="0"/>
          <w:numId w:val="11"/>
        </w:numPr>
        <w:rPr>
          <w:rFonts w:ascii="Bookman Old Style" w:eastAsia="Bookman Old Style" w:hAnsi="Bookman Old Style" w:cs="Bookman Old Style"/>
        </w:rPr>
      </w:pPr>
      <w:r>
        <w:rPr>
          <w:rFonts w:ascii="Bookman Old Style" w:eastAsia="Bookman Old Style" w:hAnsi="Bookman Old Style" w:cs="Bookman Old Style"/>
        </w:rPr>
        <w:t>Hvad er fotosyntesen, og hvordan passer den ind i en fødekæde?</w:t>
      </w:r>
    </w:p>
    <w:p w14:paraId="00000094" w14:textId="77777777" w:rsidR="00F11295" w:rsidRDefault="00F11295">
      <w:pPr>
        <w:rPr>
          <w:rFonts w:ascii="Bookman Old Style" w:eastAsia="Bookman Old Style" w:hAnsi="Bookman Old Style" w:cs="Bookman Old Style"/>
        </w:rPr>
      </w:pPr>
    </w:p>
    <w:p w14:paraId="00000095"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Efter opsamling skal eleverne opdatere deres opslagsværk med nye begreber de har fået fra denne opgave.</w:t>
      </w:r>
    </w:p>
    <w:p w14:paraId="00000096" w14:textId="77777777" w:rsidR="00F11295" w:rsidRDefault="00F11295">
      <w:pPr>
        <w:tabs>
          <w:tab w:val="left" w:pos="340"/>
        </w:tabs>
        <w:rPr>
          <w:rFonts w:ascii="Bookman Old Style" w:eastAsia="Bookman Old Style" w:hAnsi="Bookman Old Style" w:cs="Bookman Old Style"/>
          <w:highlight w:val="green"/>
        </w:rPr>
      </w:pPr>
    </w:p>
    <w:p w14:paraId="00000097" w14:textId="527FED7B"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Indsættelse af billeder</w:t>
      </w:r>
      <w:r>
        <w:rPr>
          <w:rFonts w:ascii="Bookman Old Style" w:eastAsia="Bookman Old Style" w:hAnsi="Bookman Old Style" w:cs="Bookman Old Style"/>
        </w:rPr>
        <w:t xml:space="preserve"> og </w:t>
      </w:r>
      <w:r>
        <w:rPr>
          <w:rFonts w:ascii="Bookman Old Style" w:eastAsia="Bookman Old Style" w:hAnsi="Bookman Old Style" w:cs="Bookman Old Style"/>
          <w:i/>
        </w:rPr>
        <w:t>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2 og 3 </w:t>
      </w:r>
      <w:hyperlink r:id="rId11" w:history="1">
        <w:r w:rsidR="002844E8" w:rsidRPr="002844E8">
          <w:rPr>
            <w:rStyle w:val="Hyperlink"/>
            <w:rFonts w:ascii="Bookman Old Style" w:eastAsia="Bookman Old Style" w:hAnsi="Bookman Old Style" w:cs="Bookman Old Style"/>
          </w:rPr>
          <w:t>her</w:t>
        </w:r>
      </w:hyperlink>
      <w:r w:rsidR="002844E8">
        <w:rPr>
          <w:rFonts w:ascii="Bookman Old Style" w:eastAsia="Bookman Old Style" w:hAnsi="Bookman Old Style" w:cs="Bookman Old Style"/>
        </w:rPr>
        <w:t>.</w:t>
      </w:r>
    </w:p>
    <w:p w14:paraId="00000098" w14:textId="77777777" w:rsidR="00F11295" w:rsidRDefault="00F11295">
      <w:pPr>
        <w:tabs>
          <w:tab w:val="left" w:pos="340"/>
        </w:tabs>
        <w:rPr>
          <w:rFonts w:ascii="Bookman Old Style" w:eastAsia="Bookman Old Style" w:hAnsi="Bookman Old Style" w:cs="Bookman Old Style"/>
        </w:rPr>
      </w:pPr>
    </w:p>
    <w:p w14:paraId="00000099" w14:textId="77777777" w:rsidR="00F11295" w:rsidRDefault="00000000">
      <w:pPr>
        <w:rPr>
          <w:rFonts w:ascii="Bookman Old Style" w:eastAsia="Bookman Old Style" w:hAnsi="Bookman Old Style" w:cs="Bookman Old Style"/>
          <w:b/>
        </w:rPr>
      </w:pPr>
      <w:r>
        <w:rPr>
          <w:rFonts w:ascii="Bookman Old Style" w:eastAsia="Bookman Old Style" w:hAnsi="Bookman Old Style" w:cs="Bookman Old Style"/>
          <w:b/>
        </w:rPr>
        <w:t>Grønlandske sagn, side 28-31</w:t>
      </w:r>
    </w:p>
    <w:p w14:paraId="0000009A"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skal arbejde med det grønlandske sagn: </w:t>
      </w:r>
      <w:r>
        <w:rPr>
          <w:rFonts w:ascii="Bookman Old Style" w:eastAsia="Bookman Old Style" w:hAnsi="Bookman Old Style" w:cs="Bookman Old Style"/>
          <w:i/>
        </w:rPr>
        <w:t>Havets Moder</w:t>
      </w:r>
      <w:r>
        <w:rPr>
          <w:rFonts w:ascii="Bookman Old Style" w:eastAsia="Bookman Old Style" w:hAnsi="Bookman Old Style" w:cs="Bookman Old Style"/>
        </w:rPr>
        <w:t xml:space="preserve">. </w:t>
      </w:r>
    </w:p>
    <w:p w14:paraId="0000009B" w14:textId="77777777" w:rsidR="00F11295" w:rsidRDefault="00F11295">
      <w:pPr>
        <w:rPr>
          <w:rFonts w:ascii="Bookman Old Style" w:eastAsia="Bookman Old Style" w:hAnsi="Bookman Old Style" w:cs="Bookman Old Style"/>
        </w:rPr>
      </w:pPr>
    </w:p>
    <w:p w14:paraId="0000009C"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På side 28 er der en video om Havets Moder som eleverne skal se. Bagefter skal de besvare spørgsmålene i de sorte talebobler på side 29. De skal indsætte svaret som lydfil.</w:t>
      </w:r>
    </w:p>
    <w:p w14:paraId="0000009D" w14:textId="77777777" w:rsidR="00F11295" w:rsidRDefault="00F11295">
      <w:pPr>
        <w:rPr>
          <w:rFonts w:ascii="Bookman Old Style" w:eastAsia="Bookman Old Style" w:hAnsi="Bookman Old Style" w:cs="Bookman Old Style"/>
        </w:rPr>
      </w:pPr>
    </w:p>
    <w:p w14:paraId="0000009E"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Lav en fælles opsamling i klassen hvor I gennemgår elevernes svar på spørgsmålene.</w:t>
      </w:r>
    </w:p>
    <w:p w14:paraId="0000009F" w14:textId="77777777" w:rsidR="00F11295" w:rsidRDefault="00F11295">
      <w:pPr>
        <w:rPr>
          <w:rFonts w:ascii="Bookman Old Style" w:eastAsia="Bookman Old Style" w:hAnsi="Bookman Old Style" w:cs="Bookman Old Style"/>
        </w:rPr>
      </w:pPr>
    </w:p>
    <w:p w14:paraId="000000A0"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30-31 skal de selv finde på deres eget sagn. I mindre grupper skal de opdigte et sagn. De må gerne hente inspiration fra sagnet om Havets Moder eller andre sagn de allerede kender. </w:t>
      </w:r>
    </w:p>
    <w:p w14:paraId="000000A1" w14:textId="77777777" w:rsidR="00F11295" w:rsidRDefault="00000000">
      <w:pPr>
        <w:rPr>
          <w:rFonts w:ascii="Bookman Old Style" w:eastAsia="Bookman Old Style" w:hAnsi="Bookman Old Style" w:cs="Bookman Old Style"/>
          <w:highlight w:val="green"/>
        </w:rPr>
      </w:pPr>
      <w:r>
        <w:rPr>
          <w:rFonts w:ascii="Bookman Old Style" w:eastAsia="Bookman Old Style" w:hAnsi="Bookman Old Style" w:cs="Bookman Old Style"/>
        </w:rPr>
        <w:t>På side 30 er der plads til de kan indsætte en illustration der passer til deres sagn. På side 31 skal de skrive sagnet. Hvis de hellere vil indtale det som lydfil, kan gøre det (og slette tekstboksen).</w:t>
      </w:r>
    </w:p>
    <w:p w14:paraId="000000A2" w14:textId="77777777" w:rsidR="00F11295" w:rsidRDefault="00F11295">
      <w:pPr>
        <w:tabs>
          <w:tab w:val="left" w:pos="340"/>
        </w:tabs>
        <w:rPr>
          <w:rFonts w:ascii="Bookman Old Style" w:eastAsia="Bookman Old Style" w:hAnsi="Bookman Old Style" w:cs="Bookman Old Style"/>
        </w:rPr>
      </w:pPr>
    </w:p>
    <w:p w14:paraId="000000A3"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Lad eleverne præsentere deres sagn for resten af klassen. </w:t>
      </w:r>
    </w:p>
    <w:p w14:paraId="000000A4" w14:textId="77777777" w:rsidR="00F11295" w:rsidRDefault="00F11295">
      <w:pPr>
        <w:tabs>
          <w:tab w:val="left" w:pos="340"/>
        </w:tabs>
        <w:rPr>
          <w:rFonts w:ascii="Bookman Old Style" w:eastAsia="Bookman Old Style" w:hAnsi="Bookman Old Style" w:cs="Bookman Old Style"/>
        </w:rPr>
      </w:pPr>
    </w:p>
    <w:p w14:paraId="000000A5" w14:textId="27CB8A01" w:rsidR="00F11295" w:rsidRDefault="00000000">
      <w:pPr>
        <w:tabs>
          <w:tab w:val="left" w:pos="340"/>
        </w:tabs>
        <w:rPr>
          <w:rFonts w:ascii="Bookman Old Style" w:eastAsia="Bookman Old Style" w:hAnsi="Bookman Old Style" w:cs="Bookman Old Style"/>
          <w:highlight w:val="green"/>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w:t>
      </w:r>
      <w:hyperlink r:id="rId12" w:history="1">
        <w:r w:rsidR="002844E8" w:rsidRPr="002844E8">
          <w:rPr>
            <w:rStyle w:val="Hyperlink"/>
            <w:rFonts w:ascii="Bookman Old Style" w:eastAsia="Bookman Old Style" w:hAnsi="Bookman Old Style" w:cs="Bookman Old Style"/>
          </w:rPr>
          <w:t>her</w:t>
        </w:r>
      </w:hyperlink>
      <w:r w:rsidR="002844E8">
        <w:rPr>
          <w:rFonts w:ascii="Bookman Old Style" w:eastAsia="Bookman Old Style" w:hAnsi="Bookman Old Style" w:cs="Bookman Old Style"/>
        </w:rPr>
        <w:t>.</w:t>
      </w:r>
    </w:p>
    <w:p w14:paraId="000000A6" w14:textId="77777777" w:rsidR="00F11295" w:rsidRDefault="00F11295">
      <w:pPr>
        <w:rPr>
          <w:rFonts w:ascii="Bookman Old Style" w:eastAsia="Bookman Old Style" w:hAnsi="Bookman Old Style" w:cs="Bookman Old Style"/>
        </w:rPr>
      </w:pPr>
    </w:p>
    <w:p w14:paraId="000000A7" w14:textId="77777777" w:rsidR="00F11295" w:rsidRDefault="00000000">
      <w:pPr>
        <w:rPr>
          <w:rFonts w:ascii="Bookman Old Style" w:eastAsia="Bookman Old Style" w:hAnsi="Bookman Old Style" w:cs="Bookman Old Style"/>
          <w:b/>
        </w:rPr>
      </w:pPr>
      <w:r>
        <w:rPr>
          <w:rFonts w:ascii="Bookman Old Style" w:eastAsia="Bookman Old Style" w:hAnsi="Bookman Old Style" w:cs="Bookman Old Style"/>
          <w:b/>
        </w:rPr>
        <w:t>Evaluering</w:t>
      </w:r>
    </w:p>
    <w:p w14:paraId="000000A8"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viser deres produkter for klassen.  </w:t>
      </w:r>
    </w:p>
    <w:p w14:paraId="000000A9"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Sørg for at rammerne for feedback er positiv kritik. Eleverne skal støttes i at tage stilling til: hvad er godt – hvad kan eventuelt gøres bedre. Få mere inspiration her: </w:t>
      </w:r>
      <w:hyperlink r:id="rId13">
        <w:r>
          <w:rPr>
            <w:rFonts w:ascii="Bookman Old Style" w:eastAsia="Bookman Old Style" w:hAnsi="Bookman Old Style" w:cs="Bookman Old Style"/>
            <w:color w:val="1155CC"/>
            <w:u w:val="single"/>
          </w:rPr>
          <w:t>Austin’s Butterfly</w:t>
        </w:r>
      </w:hyperlink>
      <w:r>
        <w:rPr>
          <w:rFonts w:ascii="Bookman Old Style" w:eastAsia="Bookman Old Style" w:hAnsi="Bookman Old Style" w:cs="Bookman Old Style"/>
        </w:rPr>
        <w:t>.</w:t>
      </w:r>
    </w:p>
    <w:p w14:paraId="000000AA" w14:textId="77777777" w:rsidR="00F11295" w:rsidRDefault="00F11295">
      <w:pPr>
        <w:rPr>
          <w:rFonts w:ascii="Bookman Old Style" w:eastAsia="Bookman Old Style" w:hAnsi="Bookman Old Style" w:cs="Bookman Old Style"/>
        </w:rPr>
      </w:pPr>
    </w:p>
    <w:p w14:paraId="000000AB"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Det er ikke nødvendigvis med henblik på at de skal lave nye produkter, men snarere at eleverne opdager og arbejder med denne positive kritik. Ønsker du, at eleverne skal gøre brug af klassens feedback, kan du vælge at afsætte tid til at arbejde videre med produkterne. Således at de kan bruge hinandens feedback, og ændre i deres produkt.  </w:t>
      </w:r>
    </w:p>
    <w:p w14:paraId="000000AC" w14:textId="77777777" w:rsidR="00F11295" w:rsidRDefault="00F11295">
      <w:pPr>
        <w:tabs>
          <w:tab w:val="left" w:pos="340"/>
        </w:tabs>
        <w:rPr>
          <w:rFonts w:ascii="Bookman Old Style" w:eastAsia="Bookman Old Style" w:hAnsi="Bookman Old Style" w:cs="Bookman Old Style"/>
          <w:b/>
        </w:rPr>
      </w:pPr>
    </w:p>
    <w:p w14:paraId="000000AD" w14:textId="77777777" w:rsidR="00F11295" w:rsidRDefault="00F11295">
      <w:pPr>
        <w:rPr>
          <w:rFonts w:ascii="Bookman Old Style" w:eastAsia="Bookman Old Style" w:hAnsi="Bookman Old Style" w:cs="Bookman Old Style"/>
        </w:rPr>
      </w:pPr>
    </w:p>
    <w:p w14:paraId="000000AE" w14:textId="77777777" w:rsidR="00F11295" w:rsidRDefault="00F11295">
      <w:pPr>
        <w:rPr>
          <w:rFonts w:ascii="Bookman Old Style" w:eastAsia="Bookman Old Style" w:hAnsi="Bookman Old Style" w:cs="Bookman Old Style"/>
        </w:rPr>
      </w:pPr>
    </w:p>
    <w:p w14:paraId="000000AF" w14:textId="77777777" w:rsidR="00F11295" w:rsidRDefault="00000000">
      <w:pPr>
        <w:rPr>
          <w:rFonts w:ascii="Bookman Old Style" w:eastAsia="Bookman Old Style" w:hAnsi="Bookman Old Style" w:cs="Bookman Old Style"/>
        </w:rPr>
      </w:pPr>
      <w:r>
        <w:rPr>
          <w:rFonts w:ascii="Bookman Old Style" w:eastAsia="Bookman Old Style" w:hAnsi="Bookman Old Style" w:cs="Bookman Old Style"/>
        </w:rPr>
        <w:lastRenderedPageBreak/>
        <w:t xml:space="preserve">Hvis du vil arbejde med nogle af de andre podcasts fra Isfjordscenteret, kan det give mening at gemme elevernes Book Creator bog, så arbejdet med den, kan benyttes igen. </w:t>
      </w:r>
    </w:p>
    <w:p w14:paraId="000000B0" w14:textId="77777777" w:rsidR="00F11295" w:rsidRDefault="00F11295">
      <w:pPr>
        <w:rPr>
          <w:rFonts w:ascii="Bookman Old Style" w:eastAsia="Bookman Old Style" w:hAnsi="Bookman Old Style" w:cs="Bookman Old Style"/>
        </w:rPr>
      </w:pPr>
    </w:p>
    <w:p w14:paraId="000000B1" w14:textId="77777777" w:rsidR="00F11295"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Kolofon</w:t>
      </w:r>
    </w:p>
    <w:p w14:paraId="000000B2"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Podcasten </w:t>
      </w:r>
      <w:r>
        <w:rPr>
          <w:rFonts w:ascii="Bookman Old Style" w:eastAsia="Bookman Old Style" w:hAnsi="Bookman Old Style" w:cs="Bookman Old Style"/>
          <w:i/>
        </w:rPr>
        <w:t>Hvad kummefryserne gemte</w:t>
      </w:r>
      <w:r>
        <w:rPr>
          <w:rFonts w:ascii="Bookman Old Style" w:eastAsia="Bookman Old Style" w:hAnsi="Bookman Old Style" w:cs="Bookman Old Style"/>
        </w:rPr>
        <w:t xml:space="preserve"> er produceret af Isfjordscenteret i Ilulissat.</w:t>
      </w:r>
    </w:p>
    <w:p w14:paraId="000000B3"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Undervisningsmaterialet til podcasten er udviklet af Lotte Brinkmann og Daniella Maria Manuel, Anholt Læringsværksted.</w:t>
      </w:r>
    </w:p>
    <w:p w14:paraId="000000B4"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Undervisningsmaterialet </w:t>
      </w:r>
      <w:r>
        <w:rPr>
          <w:rFonts w:ascii="Bookman Old Style" w:eastAsia="Bookman Old Style" w:hAnsi="Bookman Old Style" w:cs="Bookman Old Style"/>
          <w:i/>
        </w:rPr>
        <w:t>Hvad kummefryserne gemte</w:t>
      </w:r>
      <w:r>
        <w:rPr>
          <w:rFonts w:ascii="Bookman Old Style" w:eastAsia="Bookman Old Style" w:hAnsi="Bookman Old Style" w:cs="Bookman Old Style"/>
        </w:rPr>
        <w:t xml:space="preserve"> er udgivet under en Creative Commons kreditering-licens CC:BY.</w:t>
      </w:r>
    </w:p>
    <w:p w14:paraId="000000B5" w14:textId="77777777" w:rsidR="00F11295"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Materialets tekster, opgaver og billeder må deles, gengives og bearbejdes, når blot man krediterer ophavet ‘</w:t>
      </w:r>
      <w:r>
        <w:rPr>
          <w:rFonts w:ascii="Bookman Old Style" w:eastAsia="Bookman Old Style" w:hAnsi="Bookman Old Style" w:cs="Bookman Old Style"/>
          <w:i/>
        </w:rPr>
        <w:t>Hvad kummefryserne gemte</w:t>
      </w:r>
      <w:r>
        <w:rPr>
          <w:rFonts w:ascii="Bookman Old Style" w:eastAsia="Bookman Old Style" w:hAnsi="Bookman Old Style" w:cs="Bookman Old Style"/>
        </w:rPr>
        <w:t xml:space="preserve"> by Isfjordscenteret Ilulissat’.</w:t>
      </w:r>
    </w:p>
    <w:p w14:paraId="000000B6" w14:textId="77777777" w:rsidR="00F11295" w:rsidRDefault="00F11295">
      <w:pPr>
        <w:tabs>
          <w:tab w:val="left" w:pos="340"/>
        </w:tabs>
        <w:rPr>
          <w:rFonts w:ascii="Bookman Old Style" w:eastAsia="Bookman Old Style" w:hAnsi="Bookman Old Style" w:cs="Bookman Old Style"/>
        </w:rPr>
      </w:pPr>
    </w:p>
    <w:sectPr w:rsidR="00F11295">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74E64"/>
    <w:multiLevelType w:val="multilevel"/>
    <w:tmpl w:val="1324A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775A99"/>
    <w:multiLevelType w:val="multilevel"/>
    <w:tmpl w:val="F7F28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4B3D4C"/>
    <w:multiLevelType w:val="multilevel"/>
    <w:tmpl w:val="762E5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DC7D2C"/>
    <w:multiLevelType w:val="multilevel"/>
    <w:tmpl w:val="CD92F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CE4FCF"/>
    <w:multiLevelType w:val="multilevel"/>
    <w:tmpl w:val="EA6A8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CA54B6"/>
    <w:multiLevelType w:val="multilevel"/>
    <w:tmpl w:val="43662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191912"/>
    <w:multiLevelType w:val="multilevel"/>
    <w:tmpl w:val="0C883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E93C8B"/>
    <w:multiLevelType w:val="multilevel"/>
    <w:tmpl w:val="BF56B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5E2DE7"/>
    <w:multiLevelType w:val="multilevel"/>
    <w:tmpl w:val="6DB8C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9B59F8"/>
    <w:multiLevelType w:val="multilevel"/>
    <w:tmpl w:val="78642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FE507E"/>
    <w:multiLevelType w:val="multilevel"/>
    <w:tmpl w:val="8E4A53C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70BF1088"/>
    <w:multiLevelType w:val="multilevel"/>
    <w:tmpl w:val="C7545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0C1354"/>
    <w:multiLevelType w:val="multilevel"/>
    <w:tmpl w:val="844E0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4872DF8"/>
    <w:multiLevelType w:val="multilevel"/>
    <w:tmpl w:val="8B20F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56223387">
    <w:abstractNumId w:val="1"/>
  </w:num>
  <w:num w:numId="2" w16cid:durableId="1244873127">
    <w:abstractNumId w:val="9"/>
  </w:num>
  <w:num w:numId="3" w16cid:durableId="1386106340">
    <w:abstractNumId w:val="6"/>
  </w:num>
  <w:num w:numId="4" w16cid:durableId="1037896149">
    <w:abstractNumId w:val="10"/>
  </w:num>
  <w:num w:numId="5" w16cid:durableId="1983729754">
    <w:abstractNumId w:val="5"/>
  </w:num>
  <w:num w:numId="6" w16cid:durableId="1649632049">
    <w:abstractNumId w:val="2"/>
  </w:num>
  <w:num w:numId="7" w16cid:durableId="455299136">
    <w:abstractNumId w:val="3"/>
  </w:num>
  <w:num w:numId="8" w16cid:durableId="315231243">
    <w:abstractNumId w:val="4"/>
  </w:num>
  <w:num w:numId="9" w16cid:durableId="1501431901">
    <w:abstractNumId w:val="13"/>
  </w:num>
  <w:num w:numId="10" w16cid:durableId="978681231">
    <w:abstractNumId w:val="8"/>
  </w:num>
  <w:num w:numId="11" w16cid:durableId="1838959209">
    <w:abstractNumId w:val="0"/>
  </w:num>
  <w:num w:numId="12" w16cid:durableId="1164205650">
    <w:abstractNumId w:val="7"/>
  </w:num>
  <w:num w:numId="13" w16cid:durableId="1986616863">
    <w:abstractNumId w:val="11"/>
  </w:num>
  <w:num w:numId="14" w16cid:durableId="2133132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95"/>
    <w:rsid w:val="002844E8"/>
    <w:rsid w:val="00AF4208"/>
    <w:rsid w:val="00DE4D3A"/>
    <w:rsid w:val="00F11295"/>
  </w:rsids>
  <m:mathPr>
    <m:mathFont m:val="Cambria Math"/>
    <m:brkBin m:val="before"/>
    <m:brkBinSub m:val="--"/>
    <m:smallFrac m:val="0"/>
    <m:dispDef/>
    <m:lMargin m:val="0"/>
    <m:rMargin m:val="0"/>
    <m:defJc m:val="centerGroup"/>
    <m:wrapIndent m:val="1440"/>
    <m:intLim m:val="subSup"/>
    <m:naryLim m:val="undOvr"/>
  </m:mathPr>
  <w:themeFontLang w:val="da-GL"/>
  <w:clrSchemeMapping w:bg1="light1" w:t1="dark1" w:bg2="light2" w:t2="dark2" w:accent1="accent1" w:accent2="accent2" w:accent3="accent3" w:accent4="accent4" w:accent5="accent5" w:accent6="accent6" w:hyperlink="hyperlink" w:followedHyperlink="followedHyperlink"/>
  <w:decimalSymbol w:val=","/>
  <w:listSeparator w:val=";"/>
  <w14:docId w14:val="7C1B9007"/>
  <w15:docId w15:val="{B62EE4A4-BC1A-C04F-B491-246125B5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Kopi-af-Bilag-2.Book-Creator-vejledning.docx.pdf" TargetMode="External"/><Relationship Id="rId13" Type="http://schemas.openxmlformats.org/officeDocument/2006/relationships/hyperlink" Target="https://vimeo.com/38247060" TargetMode="External"/><Relationship Id="rId3" Type="http://schemas.openxmlformats.org/officeDocument/2006/relationships/styles" Target="styles.xml"/><Relationship Id="rId7" Type="http://schemas.openxmlformats.org/officeDocument/2006/relationships/hyperlink" Target="https://isfjordscentret.gl/wp-content/uploads/2022/12/Kopi-af-Bilag-2.Book-Creator-vejledning.docx.pdf" TargetMode="External"/><Relationship Id="rId12" Type="http://schemas.openxmlformats.org/officeDocument/2006/relationships/hyperlink" Target="https://isfjordscentret.gl/wp-content/uploads/2022/12/Kopi-af-Bilag-2.Book-Creator-vejledning.docx.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fjordscentret.gl/wp-content/uploads/2022/12/Kopi-af-Bilag-2.Book-Creator-vejledning.docx.pdf" TargetMode="External"/><Relationship Id="rId11" Type="http://schemas.openxmlformats.org/officeDocument/2006/relationships/hyperlink" Target="https://isfjordscentret.gl/wp-content/uploads/2022/12/Kopi-af-Bilag-2.Book-Creator-vejledning.docx.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simi.gl/da/leksikon/gr%C3%B8nlands-dyr" TargetMode="External"/><Relationship Id="rId4" Type="http://schemas.openxmlformats.org/officeDocument/2006/relationships/settings" Target="settings.xml"/><Relationship Id="rId9" Type="http://schemas.openxmlformats.org/officeDocument/2006/relationships/hyperlink" Target="https://isfjordscentret.gl/wp-content/uploads/2022/12/Kopi-af-Bilag-2.Book-Creator-vejledning.docx.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Ty1U9ZRe6wDPHfedcg8No2zaRg==">AMUW2mWg20Eh4U7peV46ZST6Jn4RpaqGrsGT6JHVhV6I3mWuwesk2Dal/BFDml6fxivC81Hekk/fzDjLS98uvuFkrRQ8j8de9fD8G6hqI8XTXaJ5f0tbvKw=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1692</Words>
  <Characters>10323</Characters>
  <Application>Microsoft Office Word</Application>
  <DocSecurity>0</DocSecurity>
  <Lines>86</Lines>
  <Paragraphs>23</Paragraphs>
  <ScaleCrop>false</ScaleCrop>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4</cp:revision>
  <dcterms:created xsi:type="dcterms:W3CDTF">2023-02-13T13:06:00Z</dcterms:created>
  <dcterms:modified xsi:type="dcterms:W3CDTF">2023-02-13T13:49:00Z</dcterms:modified>
</cp:coreProperties>
</file>