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ind w:left="851" w:hanging="851"/>
        <w:rPr>
          <w:rFonts w:ascii="Carlito" w:cs="Carlito" w:eastAsia="Carlito" w:hAnsi="Carlito"/>
          <w:b w:val="1"/>
          <w:color w:val="000000"/>
          <w:u w:val="none"/>
        </w:rPr>
      </w:pPr>
      <w:r w:rsidDel="00000000" w:rsidR="00000000" w:rsidRPr="00000000">
        <w:rPr>
          <w:rFonts w:ascii="Carlito" w:cs="Carlito" w:eastAsia="Carlito" w:hAnsi="Carlito"/>
          <w:b w:val="1"/>
          <w:color w:val="000000"/>
          <w:rtl w:val="0"/>
        </w:rPr>
        <w:t xml:space="preserve">Iluliaq</w:t>
      </w:r>
      <w:r w:rsidDel="00000000" w:rsidR="00000000" w:rsidRPr="00000000">
        <w:rPr>
          <w:rFonts w:ascii="Carlito" w:cs="Carlito" w:eastAsia="Carlito" w:hAnsi="Carlito"/>
          <w:b w:val="1"/>
          <w:i w:val="1"/>
          <w:color w:val="000000"/>
          <w:u w:val="none"/>
          <w:rtl w:val="0"/>
        </w:rPr>
        <w:t xml:space="preserve"> </w:t>
      </w:r>
      <w:r w:rsidDel="00000000" w:rsidR="00000000" w:rsidRPr="00000000">
        <w:rPr>
          <w:rFonts w:ascii="Carlito" w:cs="Carlito" w:eastAsia="Carlito" w:hAnsi="Carlito"/>
          <w:b w:val="1"/>
          <w:color w:val="000000"/>
          <w:u w:val="none"/>
          <w:rtl w:val="0"/>
        </w:rPr>
        <w:t xml:space="preserve"> </w:t>
      </w:r>
      <w:r w:rsidDel="00000000" w:rsidR="00000000" w:rsidRPr="00000000">
        <w:drawing>
          <wp:anchor allowOverlap="1" behindDoc="0" distB="57150" distT="57150" distL="57150" distR="57150" hidden="0" layoutInCell="1" locked="0" relativeHeight="0" simplePos="0">
            <wp:simplePos x="0" y="0"/>
            <wp:positionH relativeFrom="column">
              <wp:posOffset>800100</wp:posOffset>
            </wp:positionH>
            <wp:positionV relativeFrom="paragraph">
              <wp:posOffset>419100</wp:posOffset>
            </wp:positionV>
            <wp:extent cx="608330" cy="608330"/>
            <wp:effectExtent b="0" l="0" r="0" t="0"/>
            <wp:wrapSquare wrapText="bothSides" distB="57150" distT="57150" distL="57150" distR="57150"/>
            <wp:docPr descr="Tegnebræt 1" id="1073741835" name="image1.png"/>
            <a:graphic>
              <a:graphicData uri="http://schemas.openxmlformats.org/drawingml/2006/picture">
                <pic:pic>
                  <pic:nvPicPr>
                    <pic:cNvPr descr="Tegnebræt 1" id="0" name="image1.png"/>
                    <pic:cNvPicPr preferRelativeResize="0"/>
                  </pic:nvPicPr>
                  <pic:blipFill>
                    <a:blip r:embed="rId7"/>
                    <a:srcRect b="0" l="0" r="0" t="0"/>
                    <a:stretch>
                      <a:fillRect/>
                    </a:stretch>
                  </pic:blipFill>
                  <pic:spPr>
                    <a:xfrm>
                      <a:off x="0" y="0"/>
                      <a:ext cx="608330" cy="608330"/>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pStyle w:val="Heading2"/>
        <w:rPr>
          <w:color w:val="000000"/>
        </w:rPr>
      </w:pPr>
      <w:r w:rsidDel="00000000" w:rsidR="00000000" w:rsidRPr="00000000">
        <w:rPr>
          <w:rtl w:val="0"/>
        </w:rPr>
      </w:r>
    </w:p>
    <w:p w:rsidR="00000000" w:rsidDel="00000000" w:rsidP="00000000" w:rsidRDefault="00000000" w:rsidRPr="00000000" w14:paraId="00000005">
      <w:pPr>
        <w:pStyle w:val="Heading2"/>
        <w:rPr>
          <w:color w:val="000000"/>
          <w:u w:val="none"/>
        </w:rPr>
      </w:pPr>
      <w:r w:rsidDel="00000000" w:rsidR="00000000" w:rsidRPr="00000000">
        <w:rPr>
          <w:color w:val="000000"/>
          <w:rtl w:val="0"/>
        </w:rPr>
        <w:t xml:space="preserve">Atuartut angajulliit</w:t>
      </w:r>
      <w:r w:rsidDel="00000000" w:rsidR="00000000" w:rsidRPr="00000000">
        <w:rPr>
          <w:rtl w:val="0"/>
        </w:rPr>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7">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bookmarkStart w:colFirst="0" w:colLast="0" w:name="_heading=h.gjdgxs" w:id="0"/>
      <w:bookmarkEnd w:id="0"/>
      <w:r w:rsidDel="00000000" w:rsidR="00000000" w:rsidRPr="00000000">
        <w:rPr>
          <w:rFonts w:ascii="Bookman Old Style" w:cs="Bookman Old Style" w:eastAsia="Bookman Old Style" w:hAnsi="Bookman Old Style"/>
          <w:i w:val="1"/>
          <w:sz w:val="22"/>
          <w:szCs w:val="22"/>
          <w:rtl w:val="0"/>
        </w:rPr>
        <w:t xml:space="preserve">Iluliaq </w:t>
      </w:r>
      <w:r w:rsidDel="00000000" w:rsidR="00000000" w:rsidRPr="00000000">
        <w:rPr>
          <w:rFonts w:ascii="Bookman Old Style" w:cs="Bookman Old Style" w:eastAsia="Bookman Old Style" w:hAnsi="Bookman Old Style"/>
          <w:sz w:val="22"/>
          <w:szCs w:val="22"/>
          <w:rtl w:val="0"/>
        </w:rPr>
        <w:t xml:space="preserve">tassaavoq atuakkat katillugit arfiniliusut Kangiata Illorsuani saqqummersitsivimmi sikuminernut atatillugu suliarineqarsimasut ilaat.</w:t>
      </w:r>
      <w:r w:rsidDel="00000000" w:rsidR="00000000" w:rsidRPr="00000000">
        <w:rPr>
          <w:rtl w:val="0"/>
        </w:rPr>
      </w:r>
    </w:p>
    <w:p w:rsidR="00000000" w:rsidDel="00000000" w:rsidP="00000000" w:rsidRDefault="00000000" w:rsidRPr="00000000" w14:paraId="000000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9">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Atuartitsissutit</w:t>
      </w:r>
    </w:p>
    <w:p w:rsidR="00000000" w:rsidDel="00000000" w:rsidP="00000000" w:rsidRDefault="00000000" w:rsidRPr="00000000" w14:paraId="0000000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Atuartitsissutinut arlalinnut tunngasoq – pinngortitalerineq nunalerineq qitiutillugu</w:t>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b w:val="1"/>
          <w:sz w:val="22"/>
          <w:szCs w:val="22"/>
          <w:rtl w:val="0"/>
        </w:rPr>
        <w:t xml:space="preserve">Ilinniartitsinermi anguniagassat</w:t>
      </w:r>
      <w:r w:rsidDel="00000000" w:rsidR="00000000" w:rsidRPr="00000000">
        <w:rPr>
          <w:rtl w:val="0"/>
        </w:rPr>
      </w:r>
    </w:p>
    <w:p w:rsidR="00000000" w:rsidDel="00000000" w:rsidP="00000000" w:rsidRDefault="00000000" w:rsidRPr="00000000" w14:paraId="0000000D">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sermip ningimarngi iluliarsuillu pillugit ilisimasaqalissapput. </w:t>
      </w:r>
    </w:p>
    <w:p w:rsidR="00000000" w:rsidDel="00000000" w:rsidP="00000000" w:rsidRDefault="00000000" w:rsidRPr="00000000" w14:paraId="0000000E">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88" w:lineRule="auto"/>
        <w:ind w:left="795" w:right="0" w:hanging="36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Atuartut sermip iluserpaassui qalipaatalu pillugit immikkut ilisimasaqalissapput.</w:t>
      </w:r>
      <w:r w:rsidDel="00000000" w:rsidR="00000000" w:rsidRPr="00000000">
        <w:rPr>
          <w:rtl w:val="0"/>
        </w:rPr>
      </w:r>
    </w:p>
    <w:p w:rsidR="00000000" w:rsidDel="00000000" w:rsidP="00000000" w:rsidRDefault="00000000" w:rsidRPr="00000000" w14:paraId="0000000F">
      <w:pPr>
        <w:numPr>
          <w:ilvl w:val="0"/>
          <w:numId w:val="6"/>
        </w:numPr>
        <w:spacing w:line="288" w:lineRule="auto"/>
        <w:ind w:left="795" w:hanging="360"/>
        <w:rPr>
          <w:sz w:val="22"/>
          <w:szCs w:val="22"/>
        </w:rPr>
      </w:pPr>
      <w:r w:rsidDel="00000000" w:rsidR="00000000" w:rsidRPr="00000000">
        <w:rPr>
          <w:rFonts w:ascii="Bookman Old Style" w:cs="Bookman Old Style" w:eastAsia="Bookman Old Style" w:hAnsi="Bookman Old Style"/>
          <w:sz w:val="22"/>
          <w:szCs w:val="22"/>
          <w:rtl w:val="0"/>
        </w:rPr>
        <w:t xml:space="preserve">Atuartut pinngortitalerinermi ilusilersuisinnaassusertik ineriartortissavaat.</w:t>
      </w:r>
      <w:r w:rsidDel="00000000" w:rsidR="00000000" w:rsidRPr="00000000">
        <w:rPr>
          <w:rtl w:val="0"/>
        </w:rPr>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1">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Aaqqissuussineq</w:t>
      </w:r>
    </w:p>
    <w:p w:rsidR="00000000" w:rsidDel="00000000" w:rsidP="00000000" w:rsidRDefault="00000000" w:rsidRPr="00000000" w14:paraId="00000012">
      <w:pPr>
        <w:spacing w:line="276.00000545454543"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eqimattannguakkuutaarlutik, marlukkaarlutik imaluunniit ataasiakkaarlutik sulinissaat kaammattuutigaarput. Atuartunut ataasiakkaanut suna tulluarnerunersoq kiisalu piginnaasat sorliit ineriartortinneqassanersut naapertorlugu. Eqqumaffigisariaqarpoq ikinngutigilluarnerpaasaq tamatigut suleqatikkuminarnerpaaneq ajormat. Atuartut akornanni suleqatigiinneq tassarpiaavoq suleqatigiinnermik siunertalik katerisimaarnerinnaanngitsoq.</w:t>
      </w:r>
    </w:p>
    <w:p w:rsidR="00000000" w:rsidDel="00000000" w:rsidP="00000000" w:rsidRDefault="00000000" w:rsidRPr="00000000" w14:paraId="0000001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4">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Atortussat pillugit</w:t>
      </w:r>
    </w:p>
    <w:p w:rsidR="00000000" w:rsidDel="00000000" w:rsidP="00000000" w:rsidRDefault="00000000" w:rsidRPr="00000000" w14:paraId="00000015">
      <w:pPr>
        <w:spacing w:line="288" w:lineRule="auto"/>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Fonts w:ascii="Bookman Old Style" w:cs="Bookman Old Style" w:eastAsia="Bookman Old Style" w:hAnsi="Bookman Old Style"/>
          <w:sz w:val="22"/>
          <w:szCs w:val="22"/>
          <w:rtl w:val="0"/>
        </w:rPr>
        <w:t xml:space="preserve">Atortussat digitaliusut Keynote-formati malillugu sananeqarsimapput. Atuartut formati taanna sungiusimanngippassuk atortussat PowerPoint-formati malillugu sananeqarsimasut internettimit tiguneqarsinnaapput.</w:t>
      </w: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Ingerlaneq pingasunik immikkoortortaqarpoq:</w:t>
      </w:r>
    </w:p>
    <w:p w:rsidR="00000000" w:rsidDel="00000000" w:rsidP="00000000" w:rsidRDefault="00000000" w:rsidRPr="00000000" w14:paraId="00000018">
      <w:pPr>
        <w:numPr>
          <w:ilvl w:val="0"/>
          <w:numId w:val="4"/>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Atuagaq </w:t>
      </w:r>
      <w:r w:rsidDel="00000000" w:rsidR="00000000" w:rsidRPr="00000000">
        <w:rPr>
          <w:rFonts w:ascii="Bookman Old Style" w:cs="Bookman Old Style" w:eastAsia="Bookman Old Style" w:hAnsi="Bookman Old Style"/>
          <w:i w:val="1"/>
          <w:sz w:val="22"/>
          <w:szCs w:val="22"/>
          <w:rtl w:val="0"/>
        </w:rPr>
        <w:t xml:space="preserve">Iluliaq </w:t>
      </w:r>
      <w:r w:rsidDel="00000000" w:rsidR="00000000" w:rsidRPr="00000000">
        <w:rPr>
          <w:rFonts w:ascii="Bookman Old Style" w:cs="Bookman Old Style" w:eastAsia="Bookman Old Style" w:hAnsi="Bookman Old Style"/>
          <w:sz w:val="22"/>
          <w:szCs w:val="22"/>
          <w:rtl w:val="0"/>
        </w:rPr>
        <w:t xml:space="preserve">pillugu ilisarititsineq.</w:t>
      </w:r>
      <w:r w:rsidDel="00000000" w:rsidR="00000000" w:rsidRPr="00000000">
        <w:rPr>
          <w:rtl w:val="0"/>
        </w:rPr>
      </w:r>
    </w:p>
    <w:p w:rsidR="00000000" w:rsidDel="00000000" w:rsidP="00000000" w:rsidRDefault="00000000" w:rsidRPr="00000000" w14:paraId="00000019">
      <w:pPr>
        <w:numPr>
          <w:ilvl w:val="0"/>
          <w:numId w:val="4"/>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Kapitalinik ataasiakkaanik sulineq</w:t>
      </w:r>
      <w:r w:rsidDel="00000000" w:rsidR="00000000" w:rsidRPr="00000000">
        <w:rPr>
          <w:rtl w:val="0"/>
        </w:rPr>
      </w:r>
    </w:p>
    <w:p w:rsidR="00000000" w:rsidDel="00000000" w:rsidP="00000000" w:rsidRDefault="00000000" w:rsidRPr="00000000" w14:paraId="0000001A">
      <w:pPr>
        <w:numPr>
          <w:ilvl w:val="0"/>
          <w:numId w:val="4"/>
        </w:numPr>
        <w:spacing w:line="288" w:lineRule="auto"/>
        <w:ind w:left="720" w:hanging="360"/>
        <w:rPr>
          <w:sz w:val="22"/>
          <w:szCs w:val="22"/>
        </w:rPr>
      </w:pPr>
      <w:r w:rsidDel="00000000" w:rsidR="00000000" w:rsidRPr="00000000">
        <w:rPr>
          <w:rFonts w:ascii="Bookman Old Style" w:cs="Bookman Old Style" w:eastAsia="Bookman Old Style" w:hAnsi="Bookman Old Style"/>
          <w:sz w:val="22"/>
          <w:szCs w:val="22"/>
          <w:rtl w:val="0"/>
        </w:rPr>
        <w:t xml:space="preserve">Sulinerup naammassereernerata kingorna qanoq ingerlasimanera pillugu oqaloqatigiinneq namminerlu sammisanik toqqarsimasanik suliareqqiineq.</w:t>
      </w:r>
      <w:r w:rsidDel="00000000" w:rsidR="00000000" w:rsidRPr="00000000">
        <w:rPr>
          <w:rtl w:val="0"/>
        </w:rPr>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1D">
      <w:pPr>
        <w:spacing w:line="288" w:lineRule="auto"/>
        <w:rPr>
          <w:rFonts w:ascii="Bookman Old Style" w:cs="Bookman Old Style" w:eastAsia="Bookman Old Style" w:hAnsi="Bookman Old Style"/>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E">
      <w:pPr>
        <w:spacing w:line="288" w:lineRule="auto"/>
        <w:rPr>
          <w:rFonts w:ascii="Bookman Old Style" w:cs="Bookman Old Style" w:eastAsia="Bookman Old Style" w:hAnsi="Bookman Old Style"/>
          <w:b w:val="1"/>
          <w:sz w:val="28"/>
          <w:szCs w:val="28"/>
        </w:rPr>
      </w:pPr>
      <w:r w:rsidDel="00000000" w:rsidR="00000000" w:rsidRPr="00000000">
        <w:rPr>
          <w:rFonts w:ascii="Bookman Old Style" w:cs="Bookman Old Style" w:eastAsia="Bookman Old Style" w:hAnsi="Bookman Old Style"/>
          <w:b w:val="1"/>
          <w:sz w:val="28"/>
          <w:szCs w:val="28"/>
          <w:rtl w:val="0"/>
        </w:rPr>
        <w:t xml:space="preserve">Quppernermit quppernermut ilitsersut</w:t>
      </w:r>
    </w:p>
    <w:p w:rsidR="00000000" w:rsidDel="00000000" w:rsidP="00000000" w:rsidRDefault="00000000" w:rsidRPr="00000000" w14:paraId="0000001F">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20">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Atuagaq </w:t>
      </w:r>
    </w:p>
    <w:p w:rsidR="00000000" w:rsidDel="00000000" w:rsidP="00000000" w:rsidRDefault="00000000" w:rsidRPr="00000000" w14:paraId="0000002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Iluliap </w:t>
      </w:r>
      <w:r w:rsidDel="00000000" w:rsidR="00000000" w:rsidRPr="00000000">
        <w:rPr>
          <w:rFonts w:ascii="Bookman Old Style" w:cs="Bookman Old Style" w:eastAsia="Bookman Old Style" w:hAnsi="Bookman Old Style"/>
          <w:sz w:val="22"/>
          <w:szCs w:val="22"/>
          <w:rtl w:val="0"/>
        </w:rPr>
        <w:t xml:space="preserve">assiliartaanik atuartut ilisimasassarsiortissavatit. Atuagaq atuartut suliassanut sammisassaannut aallaaviuvoq. Atuagaq kapitalinik tallimanik imaqarpoq. Kapitalit tamarmik immikkoortunut agguataarneqarsimapput. </w:t>
      </w:r>
    </w:p>
    <w:p w:rsidR="00000000" w:rsidDel="00000000" w:rsidP="00000000" w:rsidRDefault="00000000" w:rsidRPr="00000000" w14:paraId="0000002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immikkoortut ataasiakkaat tamarmik atuartut suliarisassaannik arlalinnik suliassartarqarput. Siullermik atuagassiamik atuagassaqarput, tamatumalu kingorna apeqqutinik arlalinnik suliassaqarlutik. Atuakkami quppernernut nassuiaatit linkillu ilanngunneqarsimasut atorlugit atuartut apeqqutinut akissutissaminnik ujarlernerannut iluaqutaasinnaapput. Atuartut namminneq apeqqutinik suli amerlanernik ujarlernissaat innersuutigineqarpoq.</w:t>
      </w:r>
    </w:p>
    <w:p w:rsidR="00000000" w:rsidDel="00000000" w:rsidP="00000000" w:rsidRDefault="00000000" w:rsidRPr="00000000" w14:paraId="0000002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Suliassanut atatillugu akissutiminnut periaatsip sorliup atorneqarneranut suna sungiusimalluarneruneraat imaluunniit periaatsimik nutaamik ilinniartariaqarnissaat apeqqutaassaaq. Periaatsit maku toqqarneqarsinnaapput: Oqaasertalersuineq, nipi, assit aamma/imaluunnit titartaaneq. Akissutinut suli annertunerusumik allaffissamik pisariaqartitsisoqarpat quppernerit ilaneqarsinnaapput.</w:t>
      </w:r>
    </w:p>
    <w:p w:rsidR="00000000" w:rsidDel="00000000" w:rsidP="00000000" w:rsidRDefault="00000000" w:rsidRPr="00000000" w14:paraId="0000002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Nittaalassat</w:t>
      </w:r>
    </w:p>
    <w:p w:rsidR="00000000" w:rsidDel="00000000" w:rsidP="00000000" w:rsidRDefault="00000000" w:rsidRPr="00000000" w14:paraId="0000002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taanna atortussani pingasunik immikkoortortaqarpoq.</w:t>
      </w:r>
    </w:p>
    <w:p w:rsidR="00000000" w:rsidDel="00000000" w:rsidP="00000000" w:rsidRDefault="00000000" w:rsidRPr="00000000" w14:paraId="0000002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9">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Nittalap pinngoriartortarnera</w:t>
      </w:r>
    </w:p>
    <w:p w:rsidR="00000000" w:rsidDel="00000000" w:rsidP="00000000" w:rsidRDefault="00000000" w:rsidRPr="00000000" w14:paraId="0000002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ilisserutit arfinillit nittaalassap pinngoriartortarneranik takutitsisut misissussavaat sanilertillu suna takunerlugu oqaloqatigiissapput.</w:t>
      </w:r>
    </w:p>
    <w:p w:rsidR="00000000" w:rsidDel="00000000" w:rsidP="00000000" w:rsidRDefault="00000000" w:rsidRPr="00000000" w14:paraId="0000002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2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maku sammissavaat:</w:t>
      </w:r>
    </w:p>
    <w:p w:rsidR="00000000" w:rsidDel="00000000" w:rsidP="00000000" w:rsidRDefault="00000000" w:rsidRPr="00000000" w14:paraId="0000002D">
      <w:pPr>
        <w:numPr>
          <w:ilvl w:val="0"/>
          <w:numId w:val="3"/>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Qupperneq 11-mi ilisserutit arfinillit nittaalassat qanoq pinngortarnerannik takutitsisut takuneqarsinnaapput. Ilisserutit ataasiakkaat naatsunnguamik allaaserissavatit, tassanilu suna takuneqarsinnaanersoq nassuiarneqassaaq.</w:t>
      </w:r>
    </w:p>
    <w:p w:rsidR="00000000" w:rsidDel="00000000" w:rsidP="00000000" w:rsidRDefault="00000000" w:rsidRPr="00000000" w14:paraId="0000002E">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Nittaalassamut suna pilerfiusinnaava?</w:t>
      </w:r>
    </w:p>
    <w:p w:rsidR="00000000" w:rsidDel="00000000" w:rsidP="00000000" w:rsidRDefault="00000000" w:rsidRPr="00000000" w14:paraId="0000002F">
      <w:pPr>
        <w:numPr>
          <w:ilvl w:val="0"/>
          <w:numId w:val="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Erngup molekylii sunik sananeqaateqarpa?</w:t>
      </w:r>
    </w:p>
    <w:p w:rsidR="00000000" w:rsidDel="00000000" w:rsidP="00000000" w:rsidRDefault="00000000" w:rsidRPr="00000000" w14:paraId="00000030">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1">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Pinngoqqaatit tulleriiutaarlugit allattorsimaffiat</w:t>
      </w:r>
      <w:r w:rsidDel="00000000" w:rsidR="00000000" w:rsidRPr="00000000">
        <w:rPr>
          <w:rFonts w:ascii="Bookman Old Style" w:cs="Bookman Old Style" w:eastAsia="Bookman Old Style" w:hAnsi="Bookman Old Style"/>
          <w:sz w:val="22"/>
          <w:szCs w:val="22"/>
          <w:rtl w:val="0"/>
        </w:rPr>
        <w:t xml:space="preserve"> kiisalu erngup molekyliani </w:t>
      </w:r>
      <w:r w:rsidDel="00000000" w:rsidR="00000000" w:rsidRPr="00000000">
        <w:rPr>
          <w:rFonts w:ascii="Bookman Old Style" w:cs="Bookman Old Style" w:eastAsia="Bookman Old Style" w:hAnsi="Bookman Old Style"/>
          <w:i w:val="1"/>
          <w:sz w:val="22"/>
          <w:szCs w:val="22"/>
          <w:rtl w:val="0"/>
        </w:rPr>
        <w:t xml:space="preserve">pinngoqqaatit</w:t>
      </w:r>
      <w:r w:rsidDel="00000000" w:rsidR="00000000" w:rsidRPr="00000000">
        <w:rPr>
          <w:rFonts w:ascii="Bookman Old Style" w:cs="Bookman Old Style" w:eastAsia="Bookman Old Style" w:hAnsi="Bookman Old Style"/>
          <w:sz w:val="22"/>
          <w:szCs w:val="22"/>
          <w:rtl w:val="0"/>
        </w:rPr>
        <w:t xml:space="preserve"> suunersut nassuiarneqassapput imaluunniit eqqartorneqaqqillutik.</w:t>
      </w:r>
    </w:p>
    <w:p w:rsidR="00000000" w:rsidDel="00000000" w:rsidP="00000000" w:rsidRDefault="00000000" w:rsidRPr="00000000" w14:paraId="00000032">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3">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Nuiaq kissarnerugaangat nittaalap ilusaa allanngorarnerusarpoq</w:t>
      </w:r>
    </w:p>
    <w:p w:rsidR="00000000" w:rsidDel="00000000" w:rsidP="00000000" w:rsidRDefault="00000000" w:rsidRPr="00000000" w14:paraId="00000034">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quppernermi 14-17-mi nittaalassat assigiinngitsut isiginnaassavaat, taavalu taakku akornanni suut assigiinngissutaanersut assigiissutaasullu oqaluuserissavaat.</w:t>
      </w:r>
    </w:p>
    <w:p w:rsidR="00000000" w:rsidDel="00000000" w:rsidP="00000000" w:rsidRDefault="00000000" w:rsidRPr="00000000" w14:paraId="00000035">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6">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uku sammissavaat:</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pPr>
      <w:r w:rsidDel="00000000" w:rsidR="00000000" w:rsidRPr="00000000">
        <w:rPr>
          <w:rFonts w:ascii="Bookman Old Style" w:cs="Bookman Old Style" w:eastAsia="Bookman Old Style" w:hAnsi="Bookman Old Style"/>
          <w:sz w:val="22"/>
          <w:szCs w:val="22"/>
          <w:rtl w:val="0"/>
        </w:rPr>
        <w:t xml:space="preserve">Qupperneq 12-mi ilisserummi suna uuttorneqarsinnaava?</w:t>
      </w:r>
    </w:p>
    <w:p w:rsidR="00000000" w:rsidDel="00000000" w:rsidP="00000000" w:rsidRDefault="00000000" w:rsidRPr="00000000" w14:paraId="00000038">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Nittaalassat inissisimanerat oqimaappallaaleraangat susoqartarpa?</w:t>
      </w:r>
    </w:p>
    <w:p w:rsidR="00000000" w:rsidDel="00000000" w:rsidP="00000000" w:rsidRDefault="00000000" w:rsidRPr="00000000" w14:paraId="00000039">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Nittaalassaq qanoq tunngaviusumik iluseqarpa?</w:t>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72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Nuissat pinngortarnerat siallertarneq nittaattarnerlu</w:t>
      </w:r>
      <w:r w:rsidDel="00000000" w:rsidR="00000000" w:rsidRPr="00000000">
        <w:rPr>
          <w:rFonts w:ascii="Bookman Old Style" w:cs="Bookman Old Style" w:eastAsia="Bookman Old Style" w:hAnsi="Bookman Old Style"/>
          <w:sz w:val="22"/>
          <w:szCs w:val="22"/>
          <w:rtl w:val="0"/>
        </w:rPr>
        <w:t xml:space="preserve"> nassuiassavatit imaluunniit eqqartoqqissavatit.</w:t>
      </w:r>
    </w:p>
    <w:p w:rsidR="00000000" w:rsidDel="00000000" w:rsidP="00000000" w:rsidRDefault="00000000" w:rsidRPr="00000000" w14:paraId="000000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Sooruna aput qaqortuusoq?</w:t>
      </w:r>
    </w:p>
    <w:p w:rsidR="00000000" w:rsidDel="00000000" w:rsidP="00000000" w:rsidRDefault="00000000" w:rsidRPr="00000000" w14:paraId="000000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Aput nittaalassanik sananeqaateqarpoq. Nittaalassat imermik sananeqateqarput. Imeq qalipaateqanngilaq.</w:t>
      </w:r>
    </w:p>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Qaamaneq apummut qinngorsimagaangat nittaalassat qaamaneq akisuatittarpaat tamannalu isitta qaqortutut isigisarpaa.</w:t>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nittaalassanik assigiinngitsunik titartaatissavatit, tassanilu prisme arfinilinnik teqeqqulik tunngavigalugu titartaassapput. Sapinngisamik assigiinngitsorpassuarnik ilusilersorlugit titartassavaat. Quppernermi 12-mi ilisserummut nittaalassat titartakkatik assersuutissavaat kiisalu nittaalassap nuiami pinngorfiani kissassusseq isugutassuserlu qanoq annertutigisimanersoq oqaluuserissavat.</w:t>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Atuagassiaq atuareerunikku apeqqutit uku sammissavaat:</w:t>
      </w:r>
    </w:p>
    <w:p w:rsidR="00000000" w:rsidDel="00000000" w:rsidP="00000000" w:rsidRDefault="00000000" w:rsidRPr="00000000" w14:paraId="00000043">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Nittaalassaq qanoq nassuiarneqqarsinnaava?</w:t>
      </w:r>
    </w:p>
    <w:p w:rsidR="00000000" w:rsidDel="00000000" w:rsidP="00000000" w:rsidRDefault="00000000" w:rsidRPr="00000000" w14:paraId="00000044">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Qupperneq 18-mi ilisserummi takuneqarsinnaava?</w:t>
      </w:r>
    </w:p>
    <w:p w:rsidR="00000000" w:rsidDel="00000000" w:rsidP="00000000" w:rsidRDefault="00000000" w:rsidRPr="00000000" w14:paraId="00000045">
      <w:pPr>
        <w:keepNext w:val="0"/>
        <w:keepLines w:val="0"/>
        <w:pageBreakBefore w:val="0"/>
        <w:widowControl w:val="1"/>
        <w:numPr>
          <w:ilvl w:val="0"/>
          <w:numId w:val="12"/>
        </w:numPr>
        <w:pBdr>
          <w:top w:space="0" w:sz="0" w:val="nil"/>
          <w:left w:space="0" w:sz="0" w:val="nil"/>
          <w:bottom w:space="0" w:sz="0" w:val="nil"/>
          <w:right w:space="0" w:sz="0" w:val="nil"/>
          <w:between w:space="0" w:sz="0" w:val="nil"/>
        </w:pBdr>
        <w:shd w:fill="auto" w:val="clear"/>
        <w:spacing w:after="0" w:before="0" w:line="288" w:lineRule="auto"/>
        <w:ind w:left="720" w:right="0" w:hanging="360"/>
        <w:jc w:val="left"/>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Akisuaneq qanoq isumaqarpa?</w:t>
      </w:r>
      <w:r w:rsidDel="00000000" w:rsidR="00000000" w:rsidRPr="00000000">
        <w:rPr>
          <w:rtl w:val="0"/>
        </w:rPr>
      </w:r>
    </w:p>
    <w:p w:rsidR="00000000" w:rsidDel="00000000" w:rsidP="00000000" w:rsidRDefault="00000000" w:rsidRPr="00000000" w14:paraId="000000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qaamaneq takuneqarsinnaasoq</w:t>
      </w:r>
      <w:r w:rsidDel="00000000" w:rsidR="00000000" w:rsidRPr="00000000">
        <w:rPr>
          <w:rFonts w:ascii="Bookman Old Style" w:cs="Bookman Old Style" w:eastAsia="Bookman Old Style" w:hAnsi="Bookman Old Style"/>
          <w:sz w:val="22"/>
          <w:szCs w:val="22"/>
          <w:rtl w:val="0"/>
        </w:rPr>
        <w:t xml:space="preserve"> nassuiassavat imaluunniit eqqartoqqissavat.</w:t>
      </w:r>
    </w:p>
    <w:p w:rsidR="00000000" w:rsidDel="00000000" w:rsidP="00000000" w:rsidRDefault="00000000" w:rsidRPr="00000000" w14:paraId="000000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Aputit serminngortarnera</w:t>
      </w:r>
    </w:p>
    <w:p w:rsidR="00000000" w:rsidDel="00000000" w:rsidP="00000000" w:rsidRDefault="00000000" w:rsidRPr="00000000" w14:paraId="0000004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4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Aputip serminngortarnera</w:t>
      </w:r>
    </w:p>
    <w:p w:rsidR="00000000" w:rsidDel="00000000" w:rsidP="00000000" w:rsidRDefault="00000000" w:rsidRPr="00000000" w14:paraId="0000004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Siullermik atuartut aputip serminngortarnera pillugu qanoq isumaqarnertik oqaluuserissavaat.</w:t>
      </w:r>
    </w:p>
    <w:p w:rsidR="00000000" w:rsidDel="00000000" w:rsidP="00000000" w:rsidRDefault="00000000" w:rsidRPr="00000000" w14:paraId="0000004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right="0"/>
        <w:jc w:val="left"/>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Atuagssiaq atuareerunikku apeqqutit maku sammissavaat:</w:t>
      </w:r>
    </w:p>
    <w:p w:rsidR="00000000" w:rsidDel="00000000" w:rsidP="00000000" w:rsidRDefault="00000000" w:rsidRPr="00000000" w14:paraId="00000050">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Ilisserutit taakku marluk aamma qupperneq 23-mi takusinnaavatit. Taakku sunik takutitsippat?</w:t>
      </w:r>
    </w:p>
    <w:p w:rsidR="00000000" w:rsidDel="00000000" w:rsidP="00000000" w:rsidRDefault="00000000" w:rsidRPr="00000000" w14:paraId="00000051">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Qanoq innikkut aput manngernerulerluni </w:t>
      </w:r>
      <w:r w:rsidDel="00000000" w:rsidR="00000000" w:rsidRPr="00000000">
        <w:rPr>
          <w:rFonts w:ascii="Bookman Old Style" w:cs="Bookman Old Style" w:eastAsia="Bookman Old Style" w:hAnsi="Bookman Old Style"/>
          <w:i w:val="1"/>
          <w:sz w:val="22"/>
          <w:szCs w:val="22"/>
          <w:rtl w:val="0"/>
        </w:rPr>
        <w:t xml:space="preserve">firn</w:t>
      </w:r>
      <w:r w:rsidDel="00000000" w:rsidR="00000000" w:rsidRPr="00000000">
        <w:rPr>
          <w:rFonts w:ascii="Bookman Old Style" w:cs="Bookman Old Style" w:eastAsia="Bookman Old Style" w:hAnsi="Bookman Old Style"/>
          <w:sz w:val="22"/>
          <w:szCs w:val="22"/>
          <w:rtl w:val="0"/>
        </w:rPr>
        <w:t xml:space="preserve">-inngortarpa?</w:t>
      </w:r>
    </w:p>
    <w:p w:rsidR="00000000" w:rsidDel="00000000" w:rsidP="00000000" w:rsidRDefault="00000000" w:rsidRPr="00000000" w14:paraId="00000052">
      <w:pPr>
        <w:numPr>
          <w:ilvl w:val="0"/>
          <w:numId w:val="13"/>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Sermersuup killingani sunik pisoqartarpa?</w:t>
      </w:r>
    </w:p>
    <w:p w:rsidR="00000000" w:rsidDel="00000000" w:rsidP="00000000" w:rsidRDefault="00000000" w:rsidRPr="00000000" w14:paraId="00000053">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Pullartat aputip allanngornerani aniguisut sooq sermeq qaqqorinnerusutut isikkoqalersittarneraat oqaluuserissavarsi.</w:t>
      </w:r>
    </w:p>
    <w:p w:rsidR="00000000" w:rsidDel="00000000" w:rsidP="00000000" w:rsidRDefault="00000000" w:rsidRPr="00000000" w14:paraId="0000005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6">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Iluliaq qanoq angitigiva?</w:t>
      </w:r>
    </w:p>
    <w:p w:rsidR="00000000" w:rsidDel="00000000" w:rsidP="00000000" w:rsidRDefault="00000000" w:rsidRPr="00000000" w14:paraId="0000005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pingasunik immikkoortortaqarpoq.</w:t>
      </w:r>
    </w:p>
    <w:p w:rsidR="00000000" w:rsidDel="00000000" w:rsidP="00000000" w:rsidRDefault="00000000" w:rsidRPr="00000000" w14:paraId="00000058">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9">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ilamininngua taamaallaat takusinnaavat.</w:t>
      </w:r>
    </w:p>
    <w:p w:rsidR="00000000" w:rsidDel="00000000" w:rsidP="00000000" w:rsidRDefault="00000000" w:rsidRPr="00000000" w14:paraId="0000005A">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Atuakkami quppernermi 26-27-mi iluliarsuit scannerlugit assilisat takuneqarsinnaapput. Atuartut assit qimerluussavaat sunalu takusinnaanerlugu oqaluuseralugit.</w:t>
      </w:r>
    </w:p>
    <w:p w:rsidR="00000000" w:rsidDel="00000000" w:rsidP="00000000" w:rsidRDefault="00000000" w:rsidRPr="00000000" w14:paraId="0000005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5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5D">
      <w:pPr>
        <w:numPr>
          <w:ilvl w:val="0"/>
          <w:numId w:val="14"/>
        </w:numPr>
        <w:spacing w:line="288" w:lineRule="auto"/>
        <w:ind w:left="720" w:hanging="36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Oqartaaseq “ilamininnguaana” aamma qanoq isumaqarsinnaava?</w:t>
      </w:r>
    </w:p>
    <w:p w:rsidR="00000000" w:rsidDel="00000000" w:rsidP="00000000" w:rsidRDefault="00000000" w:rsidRPr="00000000" w14:paraId="0000005E">
      <w:pPr>
        <w:numPr>
          <w:ilvl w:val="0"/>
          <w:numId w:val="1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Sermeq Kujallermit iluliarsuit 900 meterisut portussuseqalersinnaapput. Misilillugu allanut portusuunut iluliarsuaq sanilliutissavat. Internetti atorlugu ujarlersinnaavutit.</w:t>
      </w:r>
    </w:p>
    <w:p w:rsidR="00000000" w:rsidDel="00000000" w:rsidP="00000000" w:rsidRDefault="00000000" w:rsidRPr="00000000" w14:paraId="0000005F">
      <w:pPr>
        <w:numPr>
          <w:ilvl w:val="0"/>
          <w:numId w:val="14"/>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Asseq uani takusinnaasat aamma quppernermi 28-29-mi takusinnaavat.</w:t>
      </w:r>
    </w:p>
    <w:p w:rsidR="00000000" w:rsidDel="00000000" w:rsidP="00000000" w:rsidRDefault="00000000" w:rsidRPr="00000000" w14:paraId="00000060">
      <w:pPr>
        <w:spacing w:line="288" w:lineRule="auto"/>
        <w:ind w:left="72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Assimi suna takusinnaanerlugu allaaseriuk.</w:t>
      </w:r>
    </w:p>
    <w:p w:rsidR="00000000" w:rsidDel="00000000" w:rsidP="00000000" w:rsidRDefault="00000000" w:rsidRPr="00000000" w14:paraId="00000061">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2">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Pinngortitap nukii kiisalu sanaartornerit uagut inuit soorlu iluliarsuartut portussusillit Sermip Kujallermeersut sanasinnaanngisavut eqqartussavasi.</w:t>
      </w:r>
    </w:p>
    <w:p w:rsidR="00000000" w:rsidDel="00000000" w:rsidP="00000000" w:rsidRDefault="00000000" w:rsidRPr="00000000" w14:paraId="00000063">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4">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Ilulissat qanoq iliallakkunik assallassinnaapput</w:t>
      </w:r>
    </w:p>
    <w:p w:rsidR="00000000" w:rsidDel="00000000" w:rsidP="00000000" w:rsidRDefault="00000000" w:rsidRPr="00000000" w14:paraId="00000065">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Iluliaq Ilulissat Kangia aqqusaarlugu ingerlagaangamik ataaninngaanik aakkiartortarpoq. Taamaalilluni ilusaa allanngortarpoq assassallunilu.</w:t>
      </w:r>
    </w:p>
    <w:p w:rsidR="00000000" w:rsidDel="00000000" w:rsidP="00000000" w:rsidRDefault="00000000" w:rsidRPr="00000000" w14:paraId="00000066">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7">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68">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Uani quppernermi isiginnaagassiami suna takusinnaaviuk? (kipparissumi qernertumik qalipaatilimmiittoq)</w:t>
      </w:r>
      <w:r w:rsidDel="00000000" w:rsidR="00000000" w:rsidRPr="00000000">
        <w:rPr>
          <w:rtl w:val="0"/>
        </w:rPr>
      </w:r>
    </w:p>
    <w:p w:rsidR="00000000" w:rsidDel="00000000" w:rsidP="00000000" w:rsidRDefault="00000000" w:rsidRPr="00000000" w14:paraId="00000069">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Iluliarsuit qanoq ilillutik puttasinnaappat?</w:t>
      </w:r>
      <w:r w:rsidDel="00000000" w:rsidR="00000000" w:rsidRPr="00000000">
        <w:rPr>
          <w:rtl w:val="0"/>
        </w:rPr>
      </w:r>
    </w:p>
    <w:p w:rsidR="00000000" w:rsidDel="00000000" w:rsidP="00000000" w:rsidRDefault="00000000" w:rsidRPr="00000000" w14:paraId="0000006A">
      <w:pPr>
        <w:numPr>
          <w:ilvl w:val="0"/>
          <w:numId w:val="5"/>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Quppernermi 31-mi ilisserutit pingasut iluliarsuarmik sermip ningimarngata iigarneranik takutitsisut takuneqarsinnaavoq. Iluliarsuup assallannera aamma takutinneqarpa? Nassuiaruk.</w:t>
      </w:r>
      <w:r w:rsidDel="00000000" w:rsidR="00000000" w:rsidRPr="00000000">
        <w:rPr>
          <w:rtl w:val="0"/>
        </w:rPr>
      </w:r>
    </w:p>
    <w:p w:rsidR="00000000" w:rsidDel="00000000" w:rsidP="00000000" w:rsidRDefault="00000000" w:rsidRPr="00000000" w14:paraId="0000006B">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Pr>
        <w:drawing>
          <wp:inline distB="0" distT="0" distL="114300" distR="114300">
            <wp:extent cx="981075" cy="628650"/>
            <wp:effectExtent b="0" l="0" r="0" t="0"/>
            <wp:docPr id="1073741834"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981075" cy="628650"/>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6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Taaguut </w:t>
      </w:r>
      <w:r w:rsidDel="00000000" w:rsidR="00000000" w:rsidRPr="00000000">
        <w:rPr>
          <w:rFonts w:ascii="Bookman Old Style" w:cs="Bookman Old Style" w:eastAsia="Bookman Old Style" w:hAnsi="Bookman Old Style"/>
          <w:i w:val="1"/>
          <w:sz w:val="22"/>
          <w:szCs w:val="22"/>
          <w:rtl w:val="0"/>
        </w:rPr>
        <w:t xml:space="preserve">oqimaassuseq aamma makittarissutsip nalaa</w:t>
      </w:r>
      <w:r w:rsidDel="00000000" w:rsidR="00000000" w:rsidRPr="00000000">
        <w:rPr>
          <w:rFonts w:ascii="Bookman Old Style" w:cs="Bookman Old Style" w:eastAsia="Bookman Old Style" w:hAnsi="Bookman Old Style"/>
          <w:sz w:val="22"/>
          <w:szCs w:val="22"/>
          <w:rtl w:val="0"/>
        </w:rPr>
        <w:t xml:space="preserve"> eqqartussavarsi.</w:t>
      </w:r>
    </w:p>
    <w:p w:rsidR="00000000" w:rsidDel="00000000" w:rsidP="00000000" w:rsidRDefault="00000000" w:rsidRPr="00000000" w14:paraId="0000006F">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0">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Iluliap nunarsuarmut avatitsinniittumut ingerlaarnera</w:t>
      </w:r>
    </w:p>
    <w:p w:rsidR="00000000" w:rsidDel="00000000" w:rsidP="00000000" w:rsidRDefault="00000000" w:rsidRPr="00000000" w14:paraId="0000007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atlassimik imaluunniit internettimi nunap assinganik isiginnaassapput sumiiffiillu maku sumiiffissillugit:</w:t>
      </w:r>
    </w:p>
    <w:p w:rsidR="00000000" w:rsidDel="00000000" w:rsidP="00000000" w:rsidRDefault="00000000" w:rsidRPr="00000000" w14:paraId="00000072">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Ilulissat, New York City, Bermuda aamma Irland. Sumiiffiit taakku imminnut qanoq ungasitsiginersut oqaluuserissavaat.</w:t>
      </w:r>
    </w:p>
    <w:p w:rsidR="00000000" w:rsidDel="00000000" w:rsidP="00000000" w:rsidRDefault="00000000" w:rsidRPr="00000000" w14:paraId="00000073">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75">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Nunap assingani, aamma qupperneq 32-mi takuneqarsinnaasumi, iluliarsuup Kalaallit Nunatsinnit angalanera takusinnaavat. Iluliarsuit sanianni kisitsisit qanoq isumaqarpat?</w:t>
      </w:r>
    </w:p>
    <w:p w:rsidR="00000000" w:rsidDel="00000000" w:rsidP="00000000" w:rsidRDefault="00000000" w:rsidRPr="00000000" w14:paraId="00000076">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Nunap assingani aamma titarnerit tungujortut, sanimukaartut qummukaartullu takusinnaavatit, taakku suuppat? </w:t>
      </w:r>
    </w:p>
    <w:p w:rsidR="00000000" w:rsidDel="00000000" w:rsidP="00000000" w:rsidRDefault="00000000" w:rsidRPr="00000000" w14:paraId="00000077">
      <w:pPr>
        <w:numPr>
          <w:ilvl w:val="0"/>
          <w:numId w:val="7"/>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Titarnerit kittorarnillit tikkuuteraalit aamma nunap assingani takusinnaasatit nassuiakkit.</w:t>
      </w:r>
      <w:r w:rsidDel="00000000" w:rsidR="00000000" w:rsidRPr="00000000">
        <w:rPr>
          <w:rtl w:val="0"/>
        </w:rPr>
      </w:r>
    </w:p>
    <w:p w:rsidR="00000000" w:rsidDel="00000000" w:rsidP="00000000" w:rsidRDefault="00000000" w:rsidRPr="00000000" w14:paraId="00000078">
      <w:pPr>
        <w:spacing w:line="288" w:lineRule="auto"/>
        <w:ind w:left="72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9">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Nunap assingata qanoq atuarneqarsinnaanera, kisalu </w:t>
      </w:r>
      <w:r w:rsidDel="00000000" w:rsidR="00000000" w:rsidRPr="00000000">
        <w:rPr>
          <w:rFonts w:ascii="Bookman Old Style" w:cs="Bookman Old Style" w:eastAsia="Bookman Old Style" w:hAnsi="Bookman Old Style"/>
          <w:i w:val="1"/>
          <w:sz w:val="22"/>
          <w:szCs w:val="22"/>
          <w:rtl w:val="0"/>
        </w:rPr>
        <w:t xml:space="preserve">allorniusat tukimukaartut sanimukaartullu</w:t>
      </w:r>
      <w:r w:rsidDel="00000000" w:rsidR="00000000" w:rsidRPr="00000000">
        <w:rPr>
          <w:rFonts w:ascii="Bookman Old Style" w:cs="Bookman Old Style" w:eastAsia="Bookman Old Style" w:hAnsi="Bookman Old Style"/>
          <w:sz w:val="22"/>
          <w:szCs w:val="22"/>
          <w:rtl w:val="0"/>
        </w:rPr>
        <w:t xml:space="preserve"> oqaluuserissavasi.</w:t>
      </w:r>
    </w:p>
    <w:p w:rsidR="00000000" w:rsidDel="00000000" w:rsidP="00000000" w:rsidRDefault="00000000" w:rsidRPr="00000000" w14:paraId="0000007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B">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Ilulisarsuit qalipaataat</w:t>
      </w:r>
    </w:p>
    <w:p w:rsidR="00000000" w:rsidDel="00000000" w:rsidP="00000000" w:rsidRDefault="00000000" w:rsidRPr="00000000" w14:paraId="0000007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ataatsimik immikkoortortaqarpoq.</w:t>
      </w:r>
    </w:p>
    <w:p w:rsidR="00000000" w:rsidDel="00000000" w:rsidP="00000000" w:rsidRDefault="00000000" w:rsidRPr="00000000" w14:paraId="0000007D">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7E">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Ilulissap qalipaataa aallaavianit paasissutissiivoq</w:t>
      </w:r>
    </w:p>
    <w:p w:rsidR="00000000" w:rsidDel="00000000" w:rsidP="00000000" w:rsidRDefault="00000000" w:rsidRPr="00000000" w14:paraId="0000007F">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sermip qalipaatai assigiinngitsut suut takusimasatik oqaluuserissavaat.</w:t>
      </w:r>
    </w:p>
    <w:p w:rsidR="00000000" w:rsidDel="00000000" w:rsidP="00000000" w:rsidRDefault="00000000" w:rsidRPr="00000000" w14:paraId="00000080">
      <w:pPr>
        <w:keepNext w:val="1"/>
        <w:keepLines w:val="0"/>
        <w:pageBreakBefore w:val="0"/>
        <w:widowControl w:val="1"/>
        <w:pBdr>
          <w:top w:space="0" w:sz="0" w:val="nil"/>
          <w:left w:space="0" w:sz="0" w:val="nil"/>
          <w:bottom w:space="0" w:sz="0" w:val="nil"/>
          <w:right w:space="0" w:sz="0" w:val="nil"/>
          <w:between w:space="0" w:sz="0" w:val="nil"/>
        </w:pBdr>
        <w:shd w:fill="auto" w:val="clear"/>
        <w:spacing w:after="0" w:before="0" w:line="288" w:lineRule="auto"/>
        <w:ind w:left="0" w:right="0" w:firstLine="0"/>
        <w:jc w:val="left"/>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82">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Iluliaq qanoq innikkut titarniusanittarpa?</w:t>
      </w:r>
      <w:r w:rsidDel="00000000" w:rsidR="00000000" w:rsidRPr="00000000">
        <w:rPr>
          <w:rtl w:val="0"/>
        </w:rPr>
      </w:r>
    </w:p>
    <w:p w:rsidR="00000000" w:rsidDel="00000000" w:rsidP="00000000" w:rsidRDefault="00000000" w:rsidRPr="00000000" w14:paraId="00000083">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Suumuna aput sermerlu iminngornikoq qerigaangat taartumik isikkoqalersittaraa?</w:t>
      </w:r>
      <w:r w:rsidDel="00000000" w:rsidR="00000000" w:rsidRPr="00000000">
        <w:rPr>
          <w:rtl w:val="0"/>
        </w:rPr>
      </w:r>
    </w:p>
    <w:p w:rsidR="00000000" w:rsidDel="00000000" w:rsidP="00000000" w:rsidRDefault="00000000" w:rsidRPr="00000000" w14:paraId="00000084">
      <w:pPr>
        <w:numPr>
          <w:ilvl w:val="0"/>
          <w:numId w:val="10"/>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Sermeq qanoq isilluni qaarsuikkut ingerlaarsinnaava?</w:t>
      </w:r>
      <w:r w:rsidDel="00000000" w:rsidR="00000000" w:rsidRPr="00000000">
        <w:rPr>
          <w:rtl w:val="0"/>
        </w:rPr>
      </w:r>
    </w:p>
    <w:p w:rsidR="00000000" w:rsidDel="00000000" w:rsidP="00000000" w:rsidRDefault="00000000" w:rsidRPr="00000000" w14:paraId="0000008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i w:val="1"/>
          <w:sz w:val="22"/>
          <w:szCs w:val="22"/>
          <w:rtl w:val="0"/>
        </w:rPr>
        <w:t xml:space="preserve">Qaamanerup sangunera</w:t>
      </w:r>
      <w:r w:rsidDel="00000000" w:rsidR="00000000" w:rsidRPr="00000000">
        <w:rPr>
          <w:rFonts w:ascii="Bookman Old Style" w:cs="Bookman Old Style" w:eastAsia="Bookman Old Style" w:hAnsi="Bookman Old Style"/>
          <w:sz w:val="22"/>
          <w:szCs w:val="22"/>
          <w:rtl w:val="0"/>
        </w:rPr>
        <w:t xml:space="preserve"> pullartallu sermip qalipaataannik allanngortitsisarnera pillugu oqaluuserissavasi.</w:t>
      </w:r>
    </w:p>
    <w:p w:rsidR="00000000" w:rsidDel="00000000" w:rsidP="00000000" w:rsidRDefault="00000000" w:rsidRPr="00000000" w14:paraId="00000087">
      <w:pPr>
        <w:spacing w:line="288" w:lineRule="auto"/>
        <w:rPr>
          <w:rFonts w:ascii="Bookman Old Style" w:cs="Bookman Old Style" w:eastAsia="Bookman Old Style" w:hAnsi="Bookman Old Style"/>
          <w:b w:val="1"/>
          <w:sz w:val="22"/>
          <w:szCs w:val="22"/>
        </w:rPr>
      </w:pPr>
      <w:r w:rsidDel="00000000" w:rsidR="00000000" w:rsidRPr="00000000">
        <w:rPr>
          <w:rtl w:val="0"/>
        </w:rPr>
      </w:r>
    </w:p>
    <w:p w:rsidR="00000000" w:rsidDel="00000000" w:rsidP="00000000" w:rsidRDefault="00000000" w:rsidRPr="00000000" w14:paraId="00000088">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Iigartarneq</w:t>
      </w:r>
    </w:p>
    <w:p w:rsidR="00000000" w:rsidDel="00000000" w:rsidP="00000000" w:rsidRDefault="00000000" w:rsidRPr="00000000" w14:paraId="00000089">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Kapitali sisamanik immikkoortortaqarpoq.</w:t>
      </w:r>
    </w:p>
    <w:p w:rsidR="00000000" w:rsidDel="00000000" w:rsidP="00000000" w:rsidRDefault="00000000" w:rsidRPr="00000000" w14:paraId="0000008A">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8B">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Taamaattumik Sermeq Kujalleq iigartarpoq</w:t>
      </w:r>
    </w:p>
    <w:p w:rsidR="00000000" w:rsidDel="00000000" w:rsidP="00000000" w:rsidRDefault="00000000" w:rsidRPr="00000000" w14:paraId="0000008C">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quppernerit 42-43 isiginnaassavaat asserlu takusartik sunik eqqarsaatinik pilersitsinersoq oqaluuseralugu. Naatsunnguamik oqaasertalersuisinnaapput, taallisorsinnaapput, erinarsuusiorsinnaapput imaluunniit allatut tamanna pillugu oqaatiginissaanik allatut iliorsinnaapput.</w:t>
      </w:r>
    </w:p>
    <w:p w:rsidR="00000000" w:rsidDel="00000000" w:rsidP="00000000" w:rsidRDefault="00000000" w:rsidRPr="00000000" w14:paraId="0000008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 Atuartut atuagassiaq atuareerunikku apeqqutit maku sammissavaat:</w:t>
      </w:r>
    </w:p>
    <w:p w:rsidR="00000000" w:rsidDel="00000000" w:rsidP="00000000" w:rsidRDefault="00000000" w:rsidRPr="00000000" w14:paraId="0000008E">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Qanoq isilluni naqitsineq sermip naqqanik ingerlaartitsilersoq pinngortarpa?</w:t>
      </w:r>
    </w:p>
    <w:p w:rsidR="00000000" w:rsidDel="00000000" w:rsidP="00000000" w:rsidRDefault="00000000" w:rsidRPr="00000000" w14:paraId="0000008F">
      <w:pPr>
        <w:numPr>
          <w:ilvl w:val="0"/>
          <w:numId w:val="1"/>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Ulittarnera tinittarneralu suunuku?</w:t>
      </w:r>
      <w:r w:rsidDel="00000000" w:rsidR="00000000" w:rsidRPr="00000000">
        <w:rPr>
          <w:rtl w:val="0"/>
        </w:rPr>
      </w:r>
    </w:p>
    <w:p w:rsidR="00000000" w:rsidDel="00000000" w:rsidP="00000000" w:rsidRDefault="00000000" w:rsidRPr="00000000" w14:paraId="00000090">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Silap allanngoriartornera sermillu ningimarngata iigartarnerata sukkassusaanik qanoq sunniuteqartarnersa oqaluuserissavarsi.</w:t>
      </w:r>
    </w:p>
    <w:p w:rsidR="00000000" w:rsidDel="00000000" w:rsidP="00000000" w:rsidRDefault="00000000" w:rsidRPr="00000000" w14:paraId="0000009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3">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Iluliarsuup Ilulissat Kangiatigut ingerlaarnera</w:t>
      </w:r>
    </w:p>
    <w:p w:rsidR="00000000" w:rsidDel="00000000" w:rsidP="00000000" w:rsidRDefault="00000000" w:rsidRPr="00000000" w14:paraId="00000094">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asseq qupperneq aamma 47-mi takusinnaasartik isiginnaassavaat. Assimi inuit marluk Ilulissat Kangiata saavanisut issiagaluarunik sunik eqqaasaateqassanerlutik oqaloqatigiissapput. </w:t>
      </w:r>
    </w:p>
    <w:p w:rsidR="00000000" w:rsidDel="00000000" w:rsidP="00000000" w:rsidRDefault="00000000" w:rsidRPr="00000000" w14:paraId="00000095">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97">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Ilulissat Kangiata paavani sermip niffakuisa ikkannerat pinngorsimavoq. Sermip niffakuisa ikkannerat sunaava?</w:t>
      </w:r>
    </w:p>
    <w:p w:rsidR="00000000" w:rsidDel="00000000" w:rsidP="00000000" w:rsidRDefault="00000000" w:rsidRPr="00000000" w14:paraId="00000098">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Sermip niffakuisa ikkanneranit iluliarsuit qanoq isillutik ingerlaqqissinnaappat?</w:t>
      </w:r>
    </w:p>
    <w:p w:rsidR="00000000" w:rsidDel="00000000" w:rsidP="00000000" w:rsidRDefault="00000000" w:rsidRPr="00000000" w14:paraId="00000099">
      <w:pPr>
        <w:numPr>
          <w:ilvl w:val="0"/>
          <w:numId w:val="2"/>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Qupperneq 46-mi ilisserummi aamma suut allat uuttortarneqarsinnaappat?</w:t>
      </w:r>
    </w:p>
    <w:p w:rsidR="00000000" w:rsidDel="00000000" w:rsidP="00000000" w:rsidRDefault="00000000" w:rsidRPr="00000000" w14:paraId="0000009A">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B">
      <w:pPr>
        <w:spacing w:line="288" w:lineRule="auto"/>
        <w:ind w:left="0" w:firstLine="0"/>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Nunatta sermersuanit iigartartut 10% Sermeq Kujallermi iigartarput</w:t>
      </w:r>
    </w:p>
    <w:p w:rsidR="00000000" w:rsidDel="00000000" w:rsidP="00000000" w:rsidRDefault="00000000" w:rsidRPr="00000000" w14:paraId="0000009C">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sermip ningimarngi pillugit ilisimasatik oqaluuserissavaat. Oqaluuserisaat klassimi eqqartussavasi.</w:t>
      </w:r>
    </w:p>
    <w:p w:rsidR="00000000" w:rsidDel="00000000" w:rsidP="00000000" w:rsidRDefault="00000000" w:rsidRPr="00000000" w14:paraId="0000009D">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9E">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apeqqutit maku sammissavaat:</w:t>
      </w:r>
    </w:p>
    <w:p w:rsidR="00000000" w:rsidDel="00000000" w:rsidP="00000000" w:rsidRDefault="00000000" w:rsidRPr="00000000" w14:paraId="0000009F">
      <w:pPr>
        <w:numPr>
          <w:ilvl w:val="0"/>
          <w:numId w:val="8"/>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Iluliarsuaq ullup unnuallu ingerlanerani 40 meterit missiliorlugit ingerlasaruni, taava ukiup ingerlanerani qanoq isoqartutigisumik ingerlaartarpa?</w:t>
      </w:r>
    </w:p>
    <w:p w:rsidR="00000000" w:rsidDel="00000000" w:rsidP="00000000" w:rsidRDefault="00000000" w:rsidRPr="00000000" w14:paraId="000000A0">
      <w:pPr>
        <w:numPr>
          <w:ilvl w:val="0"/>
          <w:numId w:val="8"/>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Ilulissat Kangiatigut sermeq 70 tonsit missiliorlugit ingerlaartartoq aatsikkaanni tamanna USA-mi imeq ukiup ataatsip ingerlanerani atorneqartartup assigaa. Ulluinnarni imeq sumut atorneqartarpa?</w:t>
      </w:r>
    </w:p>
    <w:p w:rsidR="00000000" w:rsidDel="00000000" w:rsidP="00000000" w:rsidRDefault="00000000" w:rsidRPr="00000000" w14:paraId="000000A1">
      <w:pPr>
        <w:numPr>
          <w:ilvl w:val="0"/>
          <w:numId w:val="8"/>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Sermeq Kujalleq nunarsuup affaani avannarlermi sermit ningimarngisa sukkanersaraat. Sermit ningimarngi allat suut siumorneqarsinnaappat? Internettikkut ujarlersinnaavutit.</w:t>
      </w:r>
      <w:r w:rsidDel="00000000" w:rsidR="00000000" w:rsidRPr="00000000">
        <w:rPr>
          <w:rtl w:val="0"/>
        </w:rPr>
      </w:r>
    </w:p>
    <w:p w:rsidR="00000000" w:rsidDel="00000000" w:rsidP="00000000" w:rsidRDefault="00000000" w:rsidRPr="00000000" w14:paraId="000000A2">
      <w:pPr>
        <w:spacing w:line="288" w:lineRule="auto"/>
        <w:ind w:left="0" w:firstLine="0"/>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3">
      <w:pPr>
        <w:spacing w:line="288" w:lineRule="auto"/>
        <w:ind w:left="0" w:firstLine="0"/>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Erngup atortussiassatut nalituujunera, nunarsuarmilu sumiiffinni amerlasoorpassuarni imermik minguitsumik periarfissaqannginneq oqaluuserissavarsi.</w:t>
      </w:r>
    </w:p>
    <w:p w:rsidR="00000000" w:rsidDel="00000000" w:rsidP="00000000" w:rsidRDefault="00000000" w:rsidRPr="00000000" w14:paraId="000000A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5">
      <w:pPr>
        <w:spacing w:line="288"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Iigarnerit malerujussuartitsisarput</w:t>
      </w:r>
    </w:p>
    <w:p w:rsidR="00000000" w:rsidDel="00000000" w:rsidP="00000000" w:rsidRDefault="00000000" w:rsidRPr="00000000" w14:paraId="000000A6">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Sermip ningimarnga iigaraangat imaani sikorpassuit assallattarput. Taamaalillutik malerujussuit nukinnik annertoqisunik nassatallit pinngortarput. Sermip ningimarnga qaqugu erseqqissumik iigarnisssaa  imaluunniit iluliarsuut assallannissaa ilisimaneqarneq ajormat imaaniinneq imaluunniit Ilulissani sissap sinaaniinnissaq navianarsinnaasarpoq.</w:t>
      </w:r>
    </w:p>
    <w:p w:rsidR="00000000" w:rsidDel="00000000" w:rsidP="00000000" w:rsidRDefault="00000000" w:rsidRPr="00000000" w14:paraId="000000A7">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8">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atuagassiaq atuareerunikku suliassaq una sammissavaat:</w:t>
      </w:r>
    </w:p>
    <w:p w:rsidR="00000000" w:rsidDel="00000000" w:rsidP="00000000" w:rsidRDefault="00000000" w:rsidRPr="00000000" w14:paraId="000000A9">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Quppernerni 54-55-mi qajak assini sisamani takuneqarsinnaavoq, tamakku sunik takutitsippat?</w:t>
      </w:r>
    </w:p>
    <w:p w:rsidR="00000000" w:rsidDel="00000000" w:rsidP="00000000" w:rsidRDefault="00000000" w:rsidRPr="00000000" w14:paraId="000000AA">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Tassaarsuaq sunaana?</w:t>
      </w:r>
    </w:p>
    <w:p w:rsidR="00000000" w:rsidDel="00000000" w:rsidP="00000000" w:rsidRDefault="00000000" w:rsidRPr="00000000" w14:paraId="000000AB">
      <w:pPr>
        <w:numPr>
          <w:ilvl w:val="0"/>
          <w:numId w:val="9"/>
        </w:numPr>
        <w:spacing w:line="288" w:lineRule="auto"/>
        <w:ind w:left="720" w:hanging="360"/>
        <w:rPr>
          <w:rFonts w:ascii="Bookman Old Style" w:cs="Bookman Old Style" w:eastAsia="Bookman Old Style" w:hAnsi="Bookman Old Style"/>
          <w:sz w:val="22"/>
          <w:szCs w:val="22"/>
          <w:u w:val="none"/>
        </w:rPr>
      </w:pPr>
      <w:r w:rsidDel="00000000" w:rsidR="00000000" w:rsidRPr="00000000">
        <w:rPr>
          <w:rFonts w:ascii="Bookman Old Style" w:cs="Bookman Old Style" w:eastAsia="Bookman Old Style" w:hAnsi="Bookman Old Style"/>
          <w:sz w:val="22"/>
          <w:szCs w:val="22"/>
          <w:rtl w:val="0"/>
        </w:rPr>
        <w:t xml:space="preserve">Nunarsuarmi sumiiffiit allat tassaarsuarmik nalaanneqarsinnaappat?</w:t>
      </w:r>
    </w:p>
    <w:p w:rsidR="00000000" w:rsidDel="00000000" w:rsidP="00000000" w:rsidRDefault="00000000" w:rsidRPr="00000000" w14:paraId="000000AC">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D">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Sinerissami sumiiffinni pinngortitap nukiinik nalaanneqarsinnaasunik najugaqaraanni suut sillimaffigineqartariaqarnersut oqaluuserissavarsi.</w:t>
      </w:r>
    </w:p>
    <w:p w:rsidR="00000000" w:rsidDel="00000000" w:rsidP="00000000" w:rsidRDefault="00000000" w:rsidRPr="00000000" w14:paraId="000000AE">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AF">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Sulinerup kingorna aallutassat</w:t>
      </w:r>
    </w:p>
    <w:p w:rsidR="00000000" w:rsidDel="00000000" w:rsidP="00000000" w:rsidRDefault="00000000" w:rsidRPr="00000000" w14:paraId="000000B0">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Klassimi nalilersuissaasi, tassungalu atatillu atuartut suut eqqumiigisamanerlugit saqqummiussisinnaapput kiisalu sammisaq sorleq soqutiginartinnerpaasimanerlugu oqaluttuarsinnaapput.</w:t>
      </w:r>
    </w:p>
    <w:p w:rsidR="00000000" w:rsidDel="00000000" w:rsidP="00000000" w:rsidRDefault="00000000" w:rsidRPr="00000000" w14:paraId="000000B1">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sukumiinerusumik sammisassartit namminneq toqqassavaat. Atuartut toqqaanertik aammalu suna sukumiinerusumik misissorniarneraat tunngavilersoqqullugu qinnuigissavatit.</w:t>
      </w:r>
    </w:p>
    <w:p w:rsidR="00000000" w:rsidDel="00000000" w:rsidP="00000000" w:rsidRDefault="00000000" w:rsidRPr="00000000" w14:paraId="000000B2">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3">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sammisassatut imaluunnit uumasumik toqqaanerat allattarfissuarmi/umeruarmi ataatsimut oqaluuserissavasi. Tamatuma kingorna atuartut eqimattakkaarlutik imaluunniit marlukkaarlutik sammisassaq toqqarsimasartik suliarissavaat. Atuartut ataasiakkaat kisimiillutik sulerusussinnaapput.</w:t>
      </w:r>
    </w:p>
    <w:p w:rsidR="00000000" w:rsidDel="00000000" w:rsidP="00000000" w:rsidRDefault="00000000" w:rsidRPr="00000000" w14:paraId="000000B4">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5">
      <w:pPr>
        <w:spacing w:line="288"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Atuartut akissusertik atuakkatut imaluunniit titartakkatut suliarinissaa innersuutigineqarsinnaavoq. Digitalitut suliarineranut Book Creator aamma Pixton innersuutigineqarsinnaapput. Atuartunut nukarlernut pappiara soorlu plakatitut takussutissiaq innersuutigineqarsinnaavoq.</w:t>
      </w:r>
    </w:p>
    <w:p w:rsidR="00000000" w:rsidDel="00000000" w:rsidP="00000000" w:rsidRDefault="00000000" w:rsidRPr="00000000" w14:paraId="000000B6">
      <w:pPr>
        <w:spacing w:line="288" w:lineRule="auto"/>
        <w:rPr>
          <w:rFonts w:ascii="Bookman Old Style" w:cs="Bookman Old Style" w:eastAsia="Bookman Old Style" w:hAnsi="Bookman Old Style"/>
          <w:sz w:val="22"/>
          <w:szCs w:val="22"/>
        </w:rPr>
      </w:pPr>
      <w:r w:rsidDel="00000000" w:rsidR="00000000" w:rsidRPr="00000000">
        <w:rPr>
          <w:rtl w:val="0"/>
        </w:rPr>
      </w:r>
    </w:p>
    <w:p w:rsidR="00000000" w:rsidDel="00000000" w:rsidP="00000000" w:rsidRDefault="00000000" w:rsidRPr="00000000" w14:paraId="000000B7">
      <w:pPr>
        <w:spacing w:line="288" w:lineRule="auto"/>
        <w:rPr>
          <w:rFonts w:ascii="Bookman Old Style" w:cs="Bookman Old Style" w:eastAsia="Bookman Old Style" w:hAnsi="Bookman Old Style"/>
          <w:b w:val="1"/>
          <w:sz w:val="22"/>
          <w:szCs w:val="22"/>
        </w:rPr>
      </w:pPr>
      <w:r w:rsidDel="00000000" w:rsidR="00000000" w:rsidRPr="00000000">
        <w:rPr>
          <w:rFonts w:ascii="Bookman Old Style" w:cs="Bookman Old Style" w:eastAsia="Bookman Old Style" w:hAnsi="Bookman Old Style"/>
          <w:b w:val="1"/>
          <w:sz w:val="22"/>
          <w:szCs w:val="22"/>
          <w:rtl w:val="0"/>
        </w:rPr>
        <w:t xml:space="preserve">Atuakkap suliarineranut nassuiaat</w:t>
      </w:r>
    </w:p>
    <w:p w:rsidR="00000000" w:rsidDel="00000000" w:rsidP="00000000" w:rsidRDefault="00000000" w:rsidRPr="00000000" w14:paraId="000000B8">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Atuakkamut </w:t>
      </w:r>
      <w:r w:rsidDel="00000000" w:rsidR="00000000" w:rsidRPr="00000000">
        <w:rPr>
          <w:rFonts w:ascii="Bookman Old Style" w:cs="Bookman Old Style" w:eastAsia="Bookman Old Style" w:hAnsi="Bookman Old Style"/>
          <w:i w:val="1"/>
          <w:sz w:val="22"/>
          <w:szCs w:val="22"/>
          <w:rtl w:val="0"/>
        </w:rPr>
        <w:t xml:space="preserve">Iluliamut </w:t>
      </w:r>
      <w:r w:rsidDel="00000000" w:rsidR="00000000" w:rsidRPr="00000000">
        <w:rPr>
          <w:rFonts w:ascii="Bookman Old Style" w:cs="Bookman Old Style" w:eastAsia="Bookman Old Style" w:hAnsi="Bookman Old Style"/>
          <w:sz w:val="22"/>
          <w:szCs w:val="22"/>
          <w:rtl w:val="0"/>
        </w:rPr>
        <w:t xml:space="preserve">atuartitsinermi ilinniusiat Lotte Brinkmannimit Daniella Maria Manuelimillu, Anholt Læringsværkstedimi Kangiata Illorsuanut ineriartortinneqarsimapput.</w:t>
      </w:r>
    </w:p>
    <w:p w:rsidR="00000000" w:rsidDel="00000000" w:rsidP="00000000" w:rsidRDefault="00000000" w:rsidRPr="00000000" w14:paraId="000000B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A">
      <w:pPr>
        <w:tabs>
          <w:tab w:val="left" w:leader="none" w:pos="340"/>
        </w:tabs>
        <w:spacing w:line="276" w:lineRule="auto"/>
        <w:rPr>
          <w:rFonts w:ascii="Bookman Old Style" w:cs="Bookman Old Style" w:eastAsia="Bookman Old Style" w:hAnsi="Bookman Old Style"/>
          <w:i w:val="1"/>
          <w:sz w:val="22"/>
          <w:szCs w:val="22"/>
        </w:rPr>
      </w:pPr>
      <w:r w:rsidDel="00000000" w:rsidR="00000000" w:rsidRPr="00000000">
        <w:rPr>
          <w:rFonts w:ascii="Bookman Old Style" w:cs="Bookman Old Style" w:eastAsia="Bookman Old Style" w:hAnsi="Bookman Old Style"/>
          <w:i w:val="1"/>
          <w:sz w:val="22"/>
          <w:szCs w:val="22"/>
          <w:rtl w:val="0"/>
        </w:rPr>
        <w:t xml:space="preserve">Assinut atorneqartunut qujassuteqarneq</w:t>
      </w:r>
    </w:p>
    <w:p w:rsidR="00000000" w:rsidDel="00000000" w:rsidP="00000000" w:rsidRDefault="00000000" w:rsidRPr="00000000" w14:paraId="000000BB">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Carsten Egevang: 19, 28-29, 38-39, 42-43, 47, 52-53</w:t>
      </w:r>
    </w:p>
    <w:p w:rsidR="00000000" w:rsidDel="00000000" w:rsidP="00000000" w:rsidRDefault="00000000" w:rsidRPr="00000000" w14:paraId="000000BC">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M2 Film: 11, 23</w:t>
      </w:r>
    </w:p>
    <w:p w:rsidR="00000000" w:rsidDel="00000000" w:rsidP="00000000" w:rsidRDefault="00000000" w:rsidRPr="00000000" w14:paraId="000000BD">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SnowCrystals.com: 14-17</w:t>
      </w:r>
    </w:p>
    <w:p w:rsidR="00000000" w:rsidDel="00000000" w:rsidP="00000000" w:rsidRDefault="00000000" w:rsidRPr="00000000" w14:paraId="000000B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Bookman Old Style" w:cs="Bookman Old Style" w:eastAsia="Bookman Old Style" w:hAnsi="Bookman Old Styl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BF">
      <w:pPr>
        <w:tabs>
          <w:tab w:val="left" w:leader="none" w:pos="340"/>
        </w:tabs>
        <w:spacing w:line="276" w:lineRule="auto"/>
        <w:rPr>
          <w:rFonts w:ascii="Bookman Old Style" w:cs="Bookman Old Style" w:eastAsia="Bookman Old Style" w:hAnsi="Bookman Old Style"/>
          <w:sz w:val="22"/>
          <w:szCs w:val="22"/>
        </w:rPr>
      </w:pPr>
      <w:r w:rsidDel="00000000" w:rsidR="00000000" w:rsidRPr="00000000">
        <w:rPr>
          <w:rFonts w:ascii="Bookman Old Style" w:cs="Bookman Old Style" w:eastAsia="Bookman Old Style" w:hAnsi="Bookman Old Style"/>
          <w:sz w:val="22"/>
          <w:szCs w:val="22"/>
          <w:rtl w:val="0"/>
        </w:rPr>
        <w:t xml:space="preserve">Ilinniusiat atuagassiartai, suliassartai assillu siaruarterneqarsinnaapput, issuarneqarsinnaapput suliareqqinneqarsinnaallutillu, taamaaliornermilu taamaallat pilersitseqqaartutut piginnittuutitat imatut qutsavigalugit: “</w:t>
      </w:r>
      <w:r w:rsidDel="00000000" w:rsidR="00000000" w:rsidRPr="00000000">
        <w:rPr>
          <w:rFonts w:ascii="Bookman Old Style" w:cs="Bookman Old Style" w:eastAsia="Bookman Old Style" w:hAnsi="Bookman Old Style"/>
          <w:i w:val="1"/>
          <w:sz w:val="22"/>
          <w:szCs w:val="22"/>
          <w:rtl w:val="0"/>
        </w:rPr>
        <w:t xml:space="preserve">Iluliaq</w:t>
      </w:r>
      <w:r w:rsidDel="00000000" w:rsidR="00000000" w:rsidRPr="00000000">
        <w:rPr>
          <w:rFonts w:ascii="Bookman Old Style" w:cs="Bookman Old Style" w:eastAsia="Bookman Old Style" w:hAnsi="Bookman Old Style"/>
          <w:sz w:val="22"/>
          <w:szCs w:val="22"/>
          <w:rtl w:val="0"/>
        </w:rPr>
        <w:t xml:space="preserve">”, Ilulissani Kangiata Illorsua”.</w:t>
      </w:r>
    </w:p>
    <w:p w:rsidR="00000000" w:rsidDel="00000000" w:rsidP="00000000" w:rsidRDefault="00000000" w:rsidRPr="00000000" w14:paraId="000000C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340"/>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sectPr>
      <w:pgSz w:h="16840" w:w="11900" w:orient="portrait"/>
      <w:pgMar w:bottom="1418" w:top="1418" w:left="1418" w:right="1418" w:header="708.6614173228347" w:footer="708.6614173228347"/>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Arial"/>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Carlito">
    <w:embedRegular w:fontKey="{00000000-0000-0000-0000-000000000000}" r:id="rId7" w:subsetted="0"/>
    <w:embedBold w:fontKey="{00000000-0000-0000-0000-000000000000}" r:id="rId8" w:subsetted="0"/>
    <w:embedItalic w:fontKey="{00000000-0000-0000-0000-000000000000}" r:id="rId9" w:subsetted="0"/>
    <w:embedBoldItalic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440" w:hanging="360"/>
      </w:pPr>
      <w:rPr>
        <w:rFonts w:ascii="Arimo" w:cs="Arimo" w:eastAsia="Arimo" w:hAnsi="Arimo"/>
        <w:b w:val="0"/>
        <w:i w:val="0"/>
        <w:smallCaps w:val="0"/>
        <w:strike w:val="0"/>
        <w:shd w:fill="auto" w:val="clear"/>
        <w:vertAlign w:val="baseline"/>
      </w:rPr>
    </w:lvl>
    <w:lvl w:ilvl="2">
      <w:start w:val="1"/>
      <w:numFmt w:val="bullet"/>
      <w:lvlText w:val="▪"/>
      <w:lvlJc w:val="left"/>
      <w:pPr>
        <w:ind w:left="2160" w:hanging="360"/>
      </w:pPr>
      <w:rPr>
        <w:rFonts w:ascii="Arimo" w:cs="Arimo" w:eastAsia="Arimo" w:hAnsi="Arimo"/>
        <w:b w:val="0"/>
        <w:i w:val="0"/>
        <w:smallCaps w:val="0"/>
        <w:strike w:val="0"/>
        <w:shd w:fill="auto" w:val="clear"/>
        <w:vertAlign w:val="baseline"/>
      </w:rPr>
    </w:lvl>
    <w:lvl w:ilvl="3">
      <w:start w:val="1"/>
      <w:numFmt w:val="bullet"/>
      <w:lvlText w:val="●"/>
      <w:lvlJc w:val="left"/>
      <w:pPr>
        <w:ind w:left="2880"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00" w:hanging="360"/>
      </w:pPr>
      <w:rPr>
        <w:rFonts w:ascii="Arimo" w:cs="Arimo" w:eastAsia="Arimo" w:hAnsi="Arimo"/>
        <w:b w:val="0"/>
        <w:i w:val="0"/>
        <w:smallCaps w:val="0"/>
        <w:strike w:val="0"/>
        <w:shd w:fill="auto" w:val="clear"/>
        <w:vertAlign w:val="baseline"/>
      </w:rPr>
    </w:lvl>
    <w:lvl w:ilvl="5">
      <w:start w:val="1"/>
      <w:numFmt w:val="bullet"/>
      <w:lvlText w:val="▪"/>
      <w:lvlJc w:val="left"/>
      <w:pPr>
        <w:ind w:left="4320" w:hanging="360"/>
      </w:pPr>
      <w:rPr>
        <w:rFonts w:ascii="Arimo" w:cs="Arimo" w:eastAsia="Arimo" w:hAnsi="Arimo"/>
        <w:b w:val="0"/>
        <w:i w:val="0"/>
        <w:smallCaps w:val="0"/>
        <w:strike w:val="0"/>
        <w:shd w:fill="auto" w:val="clear"/>
        <w:vertAlign w:val="baseline"/>
      </w:rPr>
    </w:lvl>
    <w:lvl w:ilvl="6">
      <w:start w:val="1"/>
      <w:numFmt w:val="bullet"/>
      <w:lvlText w:val="●"/>
      <w:lvlJc w:val="left"/>
      <w:pPr>
        <w:ind w:left="5040"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760" w:hanging="360"/>
      </w:pPr>
      <w:rPr>
        <w:rFonts w:ascii="Arimo" w:cs="Arimo" w:eastAsia="Arimo" w:hAnsi="Arimo"/>
        <w:b w:val="0"/>
        <w:i w:val="0"/>
        <w:smallCaps w:val="0"/>
        <w:strike w:val="0"/>
        <w:shd w:fill="auto" w:val="clear"/>
        <w:vertAlign w:val="baseline"/>
      </w:rPr>
    </w:lvl>
    <w:lvl w:ilvl="8">
      <w:start w:val="1"/>
      <w:numFmt w:val="bullet"/>
      <w:lvlText w:val="▪"/>
      <w:lvlJc w:val="left"/>
      <w:pPr>
        <w:ind w:left="6480" w:hanging="360"/>
      </w:pPr>
      <w:rPr>
        <w:rFonts w:ascii="Arimo" w:cs="Arimo" w:eastAsia="Arimo" w:hAnsi="Arimo"/>
        <w:b w:val="0"/>
        <w:i w:val="0"/>
        <w:smallCaps w:val="0"/>
        <w:strike w:val="0"/>
        <w:shd w:fill="auto" w:val="clear"/>
        <w:vertAlign w:val="baseli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95" w:hanging="360"/>
      </w:pPr>
      <w:rPr>
        <w:rFonts w:ascii="Noto Sans Symbols" w:cs="Noto Sans Symbols" w:eastAsia="Noto Sans Symbols" w:hAnsi="Noto Sans Symbols"/>
        <w:b w:val="0"/>
        <w:i w:val="0"/>
        <w:smallCaps w:val="0"/>
        <w:strike w:val="0"/>
        <w:shd w:fill="auto" w:val="clear"/>
        <w:vertAlign w:val="baseline"/>
      </w:rPr>
    </w:lvl>
    <w:lvl w:ilvl="1">
      <w:start w:val="1"/>
      <w:numFmt w:val="bullet"/>
      <w:lvlText w:val="o"/>
      <w:lvlJc w:val="left"/>
      <w:pPr>
        <w:ind w:left="1515" w:hanging="360"/>
      </w:pPr>
      <w:rPr>
        <w:rFonts w:ascii="Arimo" w:cs="Arimo" w:eastAsia="Arimo" w:hAnsi="Arimo"/>
        <w:b w:val="0"/>
        <w:i w:val="0"/>
        <w:smallCaps w:val="0"/>
        <w:strike w:val="0"/>
        <w:shd w:fill="auto" w:val="clear"/>
        <w:vertAlign w:val="baseline"/>
      </w:rPr>
    </w:lvl>
    <w:lvl w:ilvl="2">
      <w:start w:val="1"/>
      <w:numFmt w:val="bullet"/>
      <w:lvlText w:val="▪"/>
      <w:lvlJc w:val="left"/>
      <w:pPr>
        <w:ind w:left="2235" w:hanging="360"/>
      </w:pPr>
      <w:rPr>
        <w:rFonts w:ascii="Arimo" w:cs="Arimo" w:eastAsia="Arimo" w:hAnsi="Arimo"/>
        <w:b w:val="0"/>
        <w:i w:val="0"/>
        <w:smallCaps w:val="0"/>
        <w:strike w:val="0"/>
        <w:shd w:fill="auto" w:val="clear"/>
        <w:vertAlign w:val="baseline"/>
      </w:rPr>
    </w:lvl>
    <w:lvl w:ilvl="3">
      <w:start w:val="1"/>
      <w:numFmt w:val="bullet"/>
      <w:lvlText w:val="●"/>
      <w:lvlJc w:val="left"/>
      <w:pPr>
        <w:ind w:left="2955" w:hanging="360"/>
      </w:pPr>
      <w:rPr>
        <w:rFonts w:ascii="Noto Sans Symbols" w:cs="Noto Sans Symbols" w:eastAsia="Noto Sans Symbols" w:hAnsi="Noto Sans Symbols"/>
        <w:b w:val="0"/>
        <w:i w:val="0"/>
        <w:smallCaps w:val="0"/>
        <w:strike w:val="0"/>
        <w:shd w:fill="auto" w:val="clear"/>
        <w:vertAlign w:val="baseline"/>
      </w:rPr>
    </w:lvl>
    <w:lvl w:ilvl="4">
      <w:start w:val="1"/>
      <w:numFmt w:val="bullet"/>
      <w:lvlText w:val="o"/>
      <w:lvlJc w:val="left"/>
      <w:pPr>
        <w:ind w:left="3675" w:hanging="360"/>
      </w:pPr>
      <w:rPr>
        <w:rFonts w:ascii="Arimo" w:cs="Arimo" w:eastAsia="Arimo" w:hAnsi="Arimo"/>
        <w:b w:val="0"/>
        <w:i w:val="0"/>
        <w:smallCaps w:val="0"/>
        <w:strike w:val="0"/>
        <w:shd w:fill="auto" w:val="clear"/>
        <w:vertAlign w:val="baseline"/>
      </w:rPr>
    </w:lvl>
    <w:lvl w:ilvl="5">
      <w:start w:val="1"/>
      <w:numFmt w:val="bullet"/>
      <w:lvlText w:val="▪"/>
      <w:lvlJc w:val="left"/>
      <w:pPr>
        <w:ind w:left="4395" w:hanging="360"/>
      </w:pPr>
      <w:rPr>
        <w:rFonts w:ascii="Arimo" w:cs="Arimo" w:eastAsia="Arimo" w:hAnsi="Arimo"/>
        <w:b w:val="0"/>
        <w:i w:val="0"/>
        <w:smallCaps w:val="0"/>
        <w:strike w:val="0"/>
        <w:shd w:fill="auto" w:val="clear"/>
        <w:vertAlign w:val="baseline"/>
      </w:rPr>
    </w:lvl>
    <w:lvl w:ilvl="6">
      <w:start w:val="1"/>
      <w:numFmt w:val="bullet"/>
      <w:lvlText w:val="●"/>
      <w:lvlJc w:val="left"/>
      <w:pPr>
        <w:ind w:left="5115" w:hanging="360"/>
      </w:pPr>
      <w:rPr>
        <w:rFonts w:ascii="Noto Sans Symbols" w:cs="Noto Sans Symbols" w:eastAsia="Noto Sans Symbols" w:hAnsi="Noto Sans Symbols"/>
        <w:b w:val="0"/>
        <w:i w:val="0"/>
        <w:smallCaps w:val="0"/>
        <w:strike w:val="0"/>
        <w:shd w:fill="auto" w:val="clear"/>
        <w:vertAlign w:val="baseline"/>
      </w:rPr>
    </w:lvl>
    <w:lvl w:ilvl="7">
      <w:start w:val="1"/>
      <w:numFmt w:val="bullet"/>
      <w:lvlText w:val="o"/>
      <w:lvlJc w:val="left"/>
      <w:pPr>
        <w:ind w:left="5835" w:hanging="360"/>
      </w:pPr>
      <w:rPr>
        <w:rFonts w:ascii="Arimo" w:cs="Arimo" w:eastAsia="Arimo" w:hAnsi="Arimo"/>
        <w:b w:val="0"/>
        <w:i w:val="0"/>
        <w:smallCaps w:val="0"/>
        <w:strike w:val="0"/>
        <w:shd w:fill="auto" w:val="clear"/>
        <w:vertAlign w:val="baseline"/>
      </w:rPr>
    </w:lvl>
    <w:lvl w:ilvl="8">
      <w:start w:val="1"/>
      <w:numFmt w:val="bullet"/>
      <w:lvlText w:val="▪"/>
      <w:lvlJc w:val="left"/>
      <w:pPr>
        <w:ind w:left="6555" w:hanging="360"/>
      </w:pPr>
      <w:rPr>
        <w:rFonts w:ascii="Arimo" w:cs="Arimo" w:eastAsia="Arimo" w:hAnsi="Arimo"/>
        <w:b w:val="0"/>
        <w:i w:val="0"/>
        <w:smallCaps w:val="0"/>
        <w:strike w:val="0"/>
        <w:shd w:fill="auto" w:val="clear"/>
        <w:vertAlign w:val="baseli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Arial" w:cs="Arial" w:eastAsia="Arial" w:hAnsi="Arial"/>
        <w:b w:val="0"/>
        <w:i w:val="0"/>
        <w:smallCaps w:val="0"/>
        <w:strike w:val="0"/>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shd w:fill="auto" w:val="clear"/>
        <w:vertAlign w:val="baseli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88" w:lineRule="auto"/>
      <w:ind w:left="0" w:right="0" w:firstLine="0"/>
      <w:jc w:val="left"/>
    </w:pPr>
    <w:rPr>
      <w:rFonts w:ascii="Calibri" w:cs="Calibri" w:eastAsia="Calibri" w:hAnsi="Calibri"/>
      <w:b w:val="0"/>
      <w:i w:val="0"/>
      <w:smallCaps w:val="0"/>
      <w:strike w:val="0"/>
      <w:color w:val="2f5496"/>
      <w:sz w:val="32"/>
      <w:szCs w:val="32"/>
      <w:u w:val="none"/>
      <w:shd w:fill="auto" w:val="clear"/>
      <w:vertAlign w:val="baseline"/>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40" w:line="288" w:lineRule="auto"/>
      <w:ind w:left="0" w:right="0" w:firstLine="0"/>
      <w:jc w:val="left"/>
    </w:pPr>
    <w:rPr>
      <w:rFonts w:ascii="Calibri" w:cs="Calibri" w:eastAsia="Calibri" w:hAnsi="Calibri"/>
      <w:b w:val="0"/>
      <w:i w:val="0"/>
      <w:smallCaps w:val="0"/>
      <w:strike w:val="0"/>
      <w:color w:val="2f5496"/>
      <w:sz w:val="26"/>
      <w:szCs w:val="26"/>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Sidehoved &amp; sidefod">
    <w:name w:val="Sidehoved &amp; sidefod"/>
    <w:next w:val="Sidehoved &amp; sidefod"/>
    <w:pPr>
      <w:keepNext w:val="0"/>
      <w:keepLines w:val="0"/>
      <w:pageBreakBefore w:val="0"/>
      <w:widowControl w:val="1"/>
      <w:shd w:color="auto" w:fill="auto" w:val="clear"/>
      <w:tabs>
        <w:tab w:val="right" w:pos="9020"/>
      </w:tabs>
      <w:suppressAutoHyphens w:val="0"/>
      <w:bidi w:val="0"/>
      <w:spacing w:after="0" w:before="0" w:line="240" w:lineRule="auto"/>
      <w:ind w:left="0" w:right="0" w:firstLine="0"/>
      <w:jc w:val="left"/>
      <w:outlineLvl w:val="9"/>
    </w:pPr>
    <w:rPr>
      <w:rFonts w:ascii="Helvetica Neue" w:cs="Arial Unicode MS" w:eastAsia="Arial Unicode MS" w:hAnsi="Helvetica Neue"/>
      <w:b w:val="0"/>
      <w:bCs w:val="0"/>
      <w:i w:val="0"/>
      <w:iCs w:val="0"/>
      <w:caps w:val="0"/>
      <w:smallCaps w:val="0"/>
      <w:strike w:val="0"/>
      <w:dstrike w:val="0"/>
      <w:outline w:val="0"/>
      <w:color w:val="000000"/>
      <w:spacing w:val="0"/>
      <w:kern w:val="0"/>
      <w:position w:val="0"/>
      <w:sz w:val="24"/>
      <w:szCs w:val="24"/>
      <w:u w:val="none"/>
      <w:shd w:color="auto" w:fill="auto" w:val="nil"/>
      <w:vertAlign w:val="baseline"/>
      <w14:textFill>
        <w14:solidFill>
          <w14:srgbClr w14:val="000000"/>
        </w14:solidFill>
      </w14:textFill>
      <w14:textOutline>
        <w14:noFill/>
      </w14:textOutline>
    </w:rPr>
  </w:style>
  <w:style w:type="paragraph" w:styleId="Brødtekst">
    <w:name w:val="Brødtekst"/>
    <w:next w:val="Brødtekst"/>
    <w:pPr>
      <w:keepNext w:val="0"/>
      <w:keepLines w:val="0"/>
      <w:pageBreakBefore w:val="0"/>
      <w:widowControl w:val="1"/>
      <w:shd w:color="auto" w:fill="auto" w:val="clear"/>
      <w:suppressAutoHyphens w:val="0"/>
      <w:bidi w:val="0"/>
      <w:spacing w:after="0" w:before="0" w:line="288" w:lineRule="auto"/>
      <w:ind w:left="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14:textFill>
        <w14:solidFill>
          <w14:srgbClr w14:val="000000"/>
        </w14:solidFill>
      </w14:textFill>
      <w14:textOutline>
        <w14:noFill/>
      </w14:textOutline>
    </w:rPr>
  </w:style>
  <w:style w:type="paragraph" w:styleId="List Paragraph">
    <w:name w:val="List Paragraph"/>
    <w:next w:val="List Paragraph"/>
    <w:pPr>
      <w:keepNext w:val="0"/>
      <w:keepLines w:val="0"/>
      <w:pageBreakBefore w:val="0"/>
      <w:widowControl w:val="1"/>
      <w:shd w:color="auto" w:fill="auto" w:val="clear"/>
      <w:suppressAutoHyphens w:val="0"/>
      <w:bidi w:val="0"/>
      <w:spacing w:after="0" w:before="0" w:line="288" w:lineRule="auto"/>
      <w:ind w:left="720" w:right="0" w:firstLine="0"/>
      <w:jc w:val="left"/>
      <w:outlineLvl w:val="9"/>
    </w:pPr>
    <w:rPr>
      <w:rFonts w:ascii="Bookman Old Style" w:cs="Arial Unicode MS" w:eastAsia="Arial Unicode MS" w:hAnsi="Bookman Old Style"/>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numbering" w:styleId="Importeret format 1">
    <w:name w:val="Importeret format 1"/>
    <w:pPr>
      <w:numPr>
        <w:numId w:val="1"/>
      </w:numPr>
    </w:pPr>
  </w:style>
  <w:style w:type="numbering" w:styleId="Importeret format 2">
    <w:name w:val="Importeret format 2"/>
    <w:pPr>
      <w:numPr>
        <w:numId w:val="3"/>
      </w:numPr>
    </w:pPr>
  </w:style>
  <w:style w:type="numbering" w:styleId="Importeret format 3">
    <w:name w:val="Importeret format 3"/>
    <w:pPr>
      <w:numPr>
        <w:numId w:val="5"/>
      </w:numPr>
    </w:pPr>
  </w:style>
  <w:style w:type="numbering" w:styleId="Importeret format 4">
    <w:name w:val="Importeret format 4"/>
    <w:pPr>
      <w:numPr>
        <w:numId w:val="7"/>
      </w:numPr>
    </w:pPr>
  </w:style>
  <w:style w:type="numbering" w:styleId="Importeret format 5">
    <w:name w:val="Importeret format 5"/>
    <w:pPr>
      <w:numPr>
        <w:numId w:val="9"/>
      </w:numPr>
    </w:pPr>
  </w:style>
  <w:style w:type="numbering" w:styleId="Importeret format 6">
    <w:name w:val="Importeret format 6"/>
    <w:pPr>
      <w:numPr>
        <w:numId w:val="11"/>
      </w:numPr>
    </w:pPr>
  </w:style>
  <w:style w:type="numbering" w:styleId="Importeret format 7">
    <w:name w:val="Importeret format 7"/>
    <w:pPr>
      <w:numPr>
        <w:numId w:val="13"/>
      </w:numPr>
    </w:pPr>
  </w:style>
  <w:style w:type="numbering" w:styleId="Importeret format 8">
    <w:name w:val="Importeret format 8"/>
    <w:pPr>
      <w:numPr>
        <w:numId w:val="15"/>
      </w:numPr>
    </w:pPr>
  </w:style>
  <w:style w:type="numbering" w:styleId="Importeret format 9">
    <w:name w:val="Importeret format 9"/>
    <w:pPr>
      <w:numPr>
        <w:numId w:val="17"/>
      </w:numPr>
    </w:pPr>
  </w:style>
  <w:style w:type="character" w:styleId="Link">
    <w:name w:val="Link"/>
    <w:rPr>
      <w:outline w:val="0"/>
      <w:color w:val="0563c1"/>
      <w:u w:color="0563c1" w:val="single"/>
      <w14:textFill>
        <w14:solidFill>
          <w14:srgbClr w14:val="0563C1"/>
        </w14:solidFill>
      </w14:textFill>
    </w:rPr>
  </w:style>
  <w:style w:type="numbering" w:styleId="Importeret format 10">
    <w:name w:val="Importeret format 10"/>
    <w:pPr>
      <w:numPr>
        <w:numId w:val="19"/>
      </w:numPr>
    </w:pPr>
  </w:style>
  <w:style w:type="numbering" w:styleId="Importeret format 11">
    <w:name w:val="Importeret format 11"/>
    <w:pPr>
      <w:numPr>
        <w:numId w:val="21"/>
      </w:numPr>
    </w:pPr>
  </w:style>
  <w:style w:type="paragraph" w:styleId="Normal0">
    <w:name w:val="Normal0"/>
    <w:next w:val="Normal0"/>
    <w:pPr>
      <w:keepNext w:val="0"/>
      <w:keepLines w:val="0"/>
      <w:pageBreakBefore w:val="0"/>
      <w:widowControl w:val="1"/>
      <w:shd w:color="auto" w:fill="auto" w:val="clear"/>
      <w:suppressAutoHyphens w:val="0"/>
      <w:bidi w:val="0"/>
      <w:spacing w:after="0" w:before="0" w:line="276" w:lineRule="auto"/>
      <w:ind w:left="0" w:right="0" w:firstLine="0"/>
      <w:jc w:val="left"/>
      <w:outlineLvl w:val="9"/>
    </w:pPr>
    <w:rPr>
      <w:rFonts w:ascii="Arial" w:cs="Arial Unicode MS" w:eastAsia="Arial Unicode MS" w:hAnsi="Arial"/>
      <w:b w:val="0"/>
      <w:bCs w:val="0"/>
      <w:i w:val="0"/>
      <w:iCs w:val="0"/>
      <w:caps w:val="0"/>
      <w:smallCaps w:val="0"/>
      <w:strike w:val="0"/>
      <w:dstrike w:val="0"/>
      <w:outline w:val="0"/>
      <w:color w:val="000000"/>
      <w:spacing w:val="0"/>
      <w:kern w:val="0"/>
      <w:position w:val="0"/>
      <w:sz w:val="22"/>
      <w:szCs w:val="22"/>
      <w:u w:color="000000" w:val="none"/>
      <w:shd w:color="auto" w:fill="auto" w:val="nil"/>
      <w:vertAlign w:val="baseline"/>
      <w:lang w:val="da-DK"/>
      <w14:textFill>
        <w14:solidFill>
          <w14:srgbClr w14:val="000000"/>
        </w14:solidFill>
      </w14:textFill>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Carlito-boldItalic.ttf"/><Relationship Id="rId9" Type="http://schemas.openxmlformats.org/officeDocument/2006/relationships/font" Target="fonts/Carlito-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rlito-regular.ttf"/><Relationship Id="rId8" Type="http://schemas.openxmlformats.org/officeDocument/2006/relationships/font" Target="fonts/Carlito-bold.ttf"/></Relationships>
</file>

<file path=word/theme/theme1.xml><?xml version="1.0" encoding="utf-8"?>
<a:theme xmlns:a="http://schemas.openxmlformats.org/drawingml/2006/main" xmlns:r="http://schemas.openxmlformats.org/officeDocument/2006/relationships" name="Office-tema">
  <a:themeElements>
    <a:clrScheme name="Office-tema">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tema">
      <a:majorFont>
        <a:latin typeface="Helvetica Neue"/>
        <a:ea typeface="Helvetica Neue"/>
        <a:cs typeface="Helvetica Neue"/>
      </a:majorFont>
      <a:minorFont>
        <a:latin typeface="Helvetica Neue"/>
        <a:ea typeface="Helvetica Neue"/>
        <a:cs typeface="Helvetica Neue"/>
      </a:minorFont>
    </a:fontScheme>
    <a:fmtScheme name="Office-tem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BraZGxe4ZptTRt7WXftOvsL81g==">CgMxLjAyCGguZ2pkZ3hzOAByITFLc09lRi1ZUldaNUN6UlNvLWdaUzRlbUk1dDh0RThaUQ==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