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tabs>
          <w:tab w:val="left" w:pos="340"/>
        </w:tabs>
        <w:rPr>
          <w:rFonts w:ascii="Bookman Old Style" w:cs="Bookman Old Style" w:hAnsi="Bookman Old Style" w:eastAsia="Bookman Old Style"/>
        </w:rPr>
      </w:pPr>
      <w:r>
        <w:rPr>
          <w:rFonts w:ascii="Bookman Old Style" w:hAnsi="Bookman Old Style"/>
          <w:rtl w:val="0"/>
          <w:lang w:val="da-DK"/>
        </w:rPr>
        <w:t>Sermeq inuunermik tunisisoq</w:t>
      </w:r>
    </w:p>
    <w:p>
      <w:pPr>
        <w:pStyle w:val="Brødtekst"/>
      </w:pPr>
    </w:p>
    <w:p>
      <w:pPr>
        <w:pStyle w:val="Brødtekst"/>
        <w:keepNext w:val="1"/>
        <w:keepLines w:val="1"/>
        <w:spacing w:after="320"/>
        <w:rPr>
          <w:rFonts w:ascii="Bookman Old Style" w:cs="Bookman Old Style" w:hAnsi="Bookman Old Style" w:eastAsia="Bookman Old Style"/>
          <w:outline w:val="0"/>
          <w:color w:val="666666"/>
          <w:sz w:val="30"/>
          <w:szCs w:val="30"/>
          <w:u w:color="666666"/>
          <w14:textFill>
            <w14:solidFill>
              <w14:srgbClr w14:val="666666"/>
            </w14:solidFill>
          </w14:textFill>
        </w:rPr>
      </w:pPr>
      <w:r>
        <w:rPr>
          <w:outline w:val="0"/>
          <w:color w:val="666666"/>
          <w:sz w:val="30"/>
          <w:szCs w:val="30"/>
          <w:u w:color="666666"/>
          <w:rtl w:val="0"/>
          <w14:textFill>
            <w14:solidFill>
              <w14:srgbClr w14:val="666666"/>
            </w14:solidFill>
          </w14:textFill>
        </w:rPr>
        <w:t>Ilinniarnertuunngorniartunut</w:t>
      </w:r>
    </w:p>
    <w:p>
      <w:pPr>
        <w:pStyle w:val="Brødtekst"/>
        <w:keepNext w:val="1"/>
        <w:keepLines w:val="1"/>
        <w:spacing w:after="320"/>
        <w:rPr>
          <w:rFonts w:ascii="Bookman Old Style" w:cs="Bookman Old Style" w:hAnsi="Bookman Old Style" w:eastAsia="Bookman Old Style"/>
          <w:outline w:val="0"/>
          <w:color w:val="666666"/>
          <w:sz w:val="30"/>
          <w:szCs w:val="30"/>
          <w:u w:color="666666"/>
          <w14:textFill>
            <w14:solidFill>
              <w14:srgbClr w14:val="666666"/>
            </w14:solidFill>
          </w14:textFill>
        </w:rPr>
      </w:pPr>
      <w:r>
        <w:rPr>
          <w:rFonts w:ascii="Bookman Old Style" w:hAnsi="Bookman Old Style"/>
          <w:i w:val="1"/>
          <w:iCs w:val="1"/>
          <w:outline w:val="0"/>
          <w:color w:val="000000"/>
          <w:u w:color="000000"/>
          <w:rtl w:val="0"/>
          <w14:textFill>
            <w14:solidFill>
              <w14:srgbClr w14:val="000000"/>
            </w14:solidFill>
          </w14:textFill>
        </w:rPr>
        <w:t xml:space="preserve">Sermeq inuunermik tunisisoq </w:t>
      </w:r>
      <w:r>
        <w:rPr>
          <w:rFonts w:ascii="Bookman Old Style" w:hAnsi="Bookman Old Style"/>
          <w:outline w:val="0"/>
          <w:color w:val="000000"/>
          <w:u w:color="000000"/>
          <w:rtl w:val="0"/>
          <w14:textFill>
            <w14:solidFill>
              <w14:srgbClr w14:val="000000"/>
            </w14:solidFill>
          </w14:textFill>
        </w:rPr>
        <w:t>podcastit katillugit qulingiluaasut Ilulissani Kangiata Illorsuanut Katrine Nylandimit suliarineqarsimasut ilagaat.</w:t>
      </w:r>
    </w:p>
    <w:p>
      <w:pPr>
        <w:pStyle w:val="Brødtekst"/>
        <w:rPr>
          <w:rFonts w:ascii="Times New Roman" w:cs="Times New Roman" w:hAnsi="Times New Roman" w:eastAsia="Times New Roman"/>
          <w:outline w:val="0"/>
          <w:color w:val="000000"/>
          <w:u w:color="000000"/>
          <w14:textFill>
            <w14:solidFill>
              <w14:srgbClr w14:val="000000"/>
            </w14:solidFill>
          </w14:textFill>
        </w:rPr>
      </w:pPr>
      <w:r>
        <w:rPr>
          <w:rFonts w:ascii="Bookman Old Style" w:hAnsi="Bookman Old Style"/>
          <w:b w:val="1"/>
          <w:bCs w:val="1"/>
          <w:outline w:val="0"/>
          <w:color w:val="000000"/>
          <w:u w:color="000000"/>
          <w:rtl w:val="0"/>
          <w14:textFill>
            <w14:solidFill>
              <w14:srgbClr w14:val="000000"/>
            </w14:solidFill>
          </w14:textFill>
        </w:rPr>
        <w:t>Ilinniartitsissutit</w:t>
      </w:r>
    </w:p>
    <w:p>
      <w:pPr>
        <w:pStyle w:val="Brødtekst"/>
        <w:rPr>
          <w:rFonts w:ascii="Times New Roman" w:cs="Times New Roman" w:hAnsi="Times New Roman" w:eastAsia="Times New Roman"/>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Ilinniartitsissutit akimorlugit</w:t>
      </w:r>
      <w:r>
        <w:rPr>
          <w:rFonts w:ascii="Bookman Old Style" w:hAnsi="Bookman Old Style" w:hint="default"/>
          <w:outline w:val="0"/>
          <w:color w:val="000000"/>
          <w:u w:color="000000"/>
          <w:rtl w:val="0"/>
          <w:lang w:val="da-DK"/>
          <w14:textFill>
            <w14:solidFill>
              <w14:srgbClr w14:val="000000"/>
            </w14:solidFill>
          </w14:textFill>
        </w:rPr>
        <w:t xml:space="preserve"> –</w:t>
      </w:r>
      <w:r>
        <w:rPr>
          <w:rFonts w:ascii="Bookman Old Style" w:hAnsi="Bookman Old Style"/>
          <w:outline w:val="0"/>
          <w:color w:val="000000"/>
          <w:u w:color="000000"/>
          <w:rtl w:val="0"/>
          <w14:textFill>
            <w14:solidFill>
              <w14:srgbClr w14:val="000000"/>
            </w14:solidFill>
          </w14:textFill>
        </w:rPr>
        <w:t xml:space="preserve"> pinngortitalerineq uumassusilerineq nunalerinerlu ukkataralugit, aamma qallunaatoorneq.</w:t>
      </w:r>
    </w:p>
    <w:p>
      <w:pPr>
        <w:pStyle w:val="Brødtekst"/>
        <w:rPr>
          <w:rFonts w:ascii="Times New Roman" w:cs="Times New Roman" w:hAnsi="Times New Roman" w:eastAsia="Times New Roman"/>
          <w:outline w:val="0"/>
          <w:color w:val="000000"/>
          <w:u w:color="000000"/>
          <w14:textFill>
            <w14:solidFill>
              <w14:srgbClr w14:val="000000"/>
            </w14:solidFill>
          </w14:textFill>
        </w:rPr>
      </w:pPr>
    </w:p>
    <w:p>
      <w:pPr>
        <w:pStyle w:val="Brødtekst"/>
        <w:rPr>
          <w:rFonts w:ascii="Times New Roman" w:cs="Times New Roman" w:hAnsi="Times New Roman" w:eastAsia="Times New Roman"/>
          <w:outline w:val="0"/>
          <w:color w:val="000000"/>
          <w:u w:color="000000"/>
          <w14:textFill>
            <w14:solidFill>
              <w14:srgbClr w14:val="000000"/>
            </w14:solidFill>
          </w14:textFill>
        </w:rPr>
      </w:pPr>
      <w:r>
        <w:rPr>
          <w:rFonts w:ascii="Bookman Old Style" w:hAnsi="Bookman Old Style"/>
          <w:b w:val="1"/>
          <w:bCs w:val="1"/>
          <w:outline w:val="0"/>
          <w:color w:val="000000"/>
          <w:u w:color="000000"/>
          <w:rtl w:val="0"/>
          <w14:textFill>
            <w14:solidFill>
              <w14:srgbClr w14:val="000000"/>
            </w14:solidFill>
          </w14:textFill>
        </w:rPr>
        <w:t>Ilinniagassatut anguniakkat</w:t>
      </w:r>
      <w:r>
        <w:rPr>
          <w:rFonts w:ascii="Bookman Old Style" w:hAnsi="Bookman Old Style" w:hint="default"/>
          <w:b w:val="1"/>
          <w:bCs w:val="1"/>
          <w:outline w:val="0"/>
          <w:color w:val="000000"/>
          <w:u w:color="000000"/>
          <w:rtl w:val="0"/>
          <w:lang w:val="da-DK"/>
          <w14:textFill>
            <w14:solidFill>
              <w14:srgbClr w14:val="000000"/>
            </w14:solidFill>
          </w14:textFill>
        </w:rPr>
        <w:t> </w:t>
      </w:r>
    </w:p>
    <w:p>
      <w:pPr>
        <w:pStyle w:val="Brødtekst"/>
        <w:numPr>
          <w:ilvl w:val="0"/>
          <w:numId w:val="2"/>
        </w:numPr>
        <w:bidi w:val="0"/>
        <w:spacing w:after="2"/>
        <w:ind w:right="0"/>
        <w:jc w:val="left"/>
        <w:rPr>
          <w:rFonts w:ascii="Bookman Old Style" w:hAnsi="Bookman Old Style"/>
          <w:rtl w:val="0"/>
          <w:lang w:val="it-IT"/>
        </w:rPr>
      </w:pPr>
      <w:r>
        <w:rPr>
          <w:rFonts w:ascii="Bookman Old Style" w:hAnsi="Bookman Old Style"/>
          <w:outline w:val="0"/>
          <w:color w:val="000000"/>
          <w:u w:color="000000"/>
          <w:rtl w:val="0"/>
          <w:lang w:val="it-IT"/>
          <w14:textFill>
            <w14:solidFill>
              <w14:srgbClr w14:val="000000"/>
            </w14:solidFill>
          </w14:textFill>
        </w:rPr>
        <w:t>Atuartut sermip ningimarngi pillugit tunngaviusumik ilisimasaqalissapput.</w:t>
      </w:r>
    </w:p>
    <w:p>
      <w:pPr>
        <w:pStyle w:val="Brødtekst"/>
        <w:numPr>
          <w:ilvl w:val="0"/>
          <w:numId w:val="2"/>
        </w:numPr>
        <w:bidi w:val="0"/>
        <w:spacing w:after="2"/>
        <w:ind w:right="0"/>
        <w:jc w:val="left"/>
        <w:rPr>
          <w:rFonts w:ascii="Bookman Old Style" w:hAnsi="Bookman Old Style"/>
          <w:rtl w:val="0"/>
        </w:rPr>
      </w:pPr>
      <w:r>
        <w:rPr>
          <w:rFonts w:ascii="Bookman Old Style" w:hAnsi="Bookman Old Style"/>
          <w:outline w:val="0"/>
          <w:color w:val="000000"/>
          <w:u w:color="000000"/>
          <w:rtl w:val="0"/>
          <w14:textFill>
            <w14:solidFill>
              <w14:srgbClr w14:val="000000"/>
            </w14:solidFill>
          </w14:textFill>
        </w:rPr>
        <w:t>Atuartut Sermeq Kujalleq inuunermillu tunisisarnera pillugu immikkut ilisimasaqalissapput.</w:t>
      </w:r>
    </w:p>
    <w:p>
      <w:pPr>
        <w:pStyle w:val="Brødtekst"/>
        <w:numPr>
          <w:ilvl w:val="0"/>
          <w:numId w:val="2"/>
        </w:numPr>
        <w:bidi w:val="0"/>
        <w:spacing w:after="2"/>
        <w:ind w:right="0"/>
        <w:jc w:val="left"/>
        <w:rPr>
          <w:rFonts w:ascii="Bookman Old Style" w:hAnsi="Bookman Old Style"/>
          <w:rtl w:val="0"/>
        </w:rPr>
      </w:pPr>
      <w:r>
        <w:rPr>
          <w:rFonts w:ascii="Bookman Old Style" w:hAnsi="Bookman Old Style"/>
          <w:outline w:val="0"/>
          <w:color w:val="000000"/>
          <w:u w:color="000000"/>
          <w:rtl w:val="0"/>
          <w14:textFill>
            <w14:solidFill>
              <w14:srgbClr w14:val="000000"/>
            </w14:solidFill>
          </w14:textFill>
        </w:rPr>
        <w:t>Atuartut attaveqatigiissinnaassusertik suleqatigiissinnaassusertillu sungiusassavaat.</w:t>
      </w:r>
    </w:p>
    <w:p>
      <w:pPr>
        <w:pStyle w:val="Brødtekst"/>
        <w:rPr>
          <w:rFonts w:ascii="Times New Roman" w:cs="Times New Roman" w:hAnsi="Times New Roman" w:eastAsia="Times New Roman"/>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b w:val="1"/>
          <w:bCs w:val="1"/>
          <w:outline w:val="0"/>
          <w:color w:val="000000"/>
          <w:u w:color="000000"/>
          <w14:textFill>
            <w14:solidFill>
              <w14:srgbClr w14:val="000000"/>
            </w14:solidFill>
          </w14:textFill>
        </w:rPr>
      </w:pPr>
      <w:r>
        <w:rPr>
          <w:rFonts w:ascii="Bookman Old Style" w:hAnsi="Bookman Old Style"/>
          <w:b w:val="1"/>
          <w:bCs w:val="1"/>
          <w:outline w:val="0"/>
          <w:color w:val="000000"/>
          <w:u w:color="000000"/>
          <w:rtl w:val="0"/>
          <w14:textFill>
            <w14:solidFill>
              <w14:srgbClr w14:val="000000"/>
            </w14:solidFill>
          </w14:textFill>
        </w:rPr>
        <w:t>Aaqqissuussineq</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Atuartut eqimattannguakkuutaarlutik, marlukkaarlutik imaluunniit ataasiakkaarlutik sulinissaat innersuussutigaarput. Atuartunut ataasiakkaanut suna tulluarnerunersoq kiisalu piginnaasat sorliit ineriartortinneqassanersut naapertorlugu. Eqqumaffigisariaqarpoq ikinngutigilluarnerpaasaq tamatigut suleqatikkuminarnerpaaneq ajormat. Atuartut akornanni suleqatigiinneq tassarpiaavoq suleqatigiinnermik siunertalik katerisimaarnerinnaanngitsoq.</w:t>
      </w:r>
    </w:p>
    <w:p>
      <w:pPr>
        <w:pStyle w:val="Brødtekst"/>
        <w:rPr>
          <w:rFonts w:ascii="Bookman Old Style" w:cs="Bookman Old Style" w:hAnsi="Bookman Old Style" w:eastAsia="Bookman Old Style"/>
          <w:b w:val="1"/>
          <w:bCs w:val="1"/>
          <w:outline w:val="0"/>
          <w:color w:val="000000"/>
          <w:u w:color="000000"/>
          <w14:textFill>
            <w14:solidFill>
              <w14:srgbClr w14:val="000000"/>
            </w14:solidFill>
          </w14:textFill>
        </w:rPr>
      </w:pPr>
    </w:p>
    <w:p>
      <w:pPr>
        <w:pStyle w:val="Brødtekst"/>
        <w:rPr>
          <w:rFonts w:ascii="Times New Roman" w:cs="Times New Roman" w:hAnsi="Times New Roman" w:eastAsia="Times New Roman"/>
          <w:outline w:val="0"/>
          <w:color w:val="000000"/>
          <w:u w:color="000000"/>
          <w14:textFill>
            <w14:solidFill>
              <w14:srgbClr w14:val="000000"/>
            </w14:solidFill>
          </w14:textFill>
        </w:rPr>
      </w:pPr>
      <w:r>
        <w:rPr>
          <w:rFonts w:ascii="Bookman Old Style" w:hAnsi="Bookman Old Style"/>
          <w:b w:val="1"/>
          <w:bCs w:val="1"/>
          <w:outline w:val="0"/>
          <w:color w:val="000000"/>
          <w:u w:color="000000"/>
          <w:rtl w:val="0"/>
          <w14:textFill>
            <w14:solidFill>
              <w14:srgbClr w14:val="000000"/>
            </w14:solidFill>
          </w14:textFill>
        </w:rPr>
        <w:t xml:space="preserve">Book Creatorimi atuakkamut ilitsersuut </w:t>
      </w:r>
    </w:p>
    <w:p>
      <w:pPr>
        <w:pStyle w:val="Normal0"/>
      </w:pPr>
      <w:r>
        <w:rPr>
          <w:i w:val="1"/>
          <w:iCs w:val="1"/>
          <w:rtl w:val="0"/>
          <w:lang w:val="da-DK"/>
        </w:rPr>
        <w:t xml:space="preserve">Sermeq inuunermik tunisisoq </w:t>
      </w:r>
      <w:r>
        <w:rPr>
          <w:rtl w:val="0"/>
          <w:lang w:val="da-DK"/>
        </w:rPr>
        <w:t>tassaavoq atuartut atuagaat podcastimut assinganik atilimmut tunngasoq.</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lang w:val="it-IT"/>
          <w14:textFill>
            <w14:solidFill>
              <w14:srgbClr w14:val="000000"/>
            </w14:solidFill>
          </w14:textFill>
        </w:rPr>
        <w:t>Podcasti sivisussuseqarpoq 4:</w:t>
      </w:r>
      <w:r>
        <w:rPr>
          <w:rFonts w:ascii="Bookman Old Style" w:hAnsi="Bookman Old Style"/>
          <w:outline w:val="0"/>
          <w:color w:val="000000"/>
          <w:u w:color="000000"/>
          <w:rtl w:val="0"/>
          <w:lang w:val="da-DK"/>
          <w14:textFill>
            <w14:solidFill>
              <w14:srgbClr w14:val="000000"/>
            </w14:solidFill>
          </w14:textFill>
        </w:rPr>
        <w:t>35</w:t>
      </w:r>
      <w:r>
        <w:rPr>
          <w:rFonts w:ascii="Bookman Old Style" w:hAnsi="Bookman Old Style"/>
          <w:outline w:val="0"/>
          <w:color w:val="000000"/>
          <w:u w:color="000000"/>
          <w:rtl w:val="0"/>
          <w14:textFill>
            <w14:solidFill>
              <w14:srgbClr w14:val="000000"/>
            </w14:solidFill>
          </w14:textFill>
        </w:rPr>
        <w:t>.</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Podcastip ingerlanera atuartut misissuineq, misileraaneq pilersitsinerlu eqqarsaatigalugit ilinniarnermut isiginnittaasiat pingaarnerutillugit aaqqissorneqarsimavoq.</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lang w:val="nl-NL"/>
          <w14:textFill>
            <w14:solidFill>
              <w14:srgbClr w14:val="000000"/>
            </w14:solidFill>
          </w14:textFill>
        </w:rPr>
        <w:t>Podcastimik sammisaqarneq pingasunik immikkoortortaqarpoq:</w:t>
      </w:r>
    </w:p>
    <w:p>
      <w:pPr>
        <w:pStyle w:val="List Paragraph"/>
        <w:numPr>
          <w:ilvl w:val="0"/>
          <w:numId w:val="4"/>
        </w:numPr>
        <w:bidi w:val="0"/>
        <w:spacing w:line="240" w:lineRule="auto"/>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Podcastip tusarnaalinnginnerani suliaqarneq.</w:t>
      </w:r>
    </w:p>
    <w:p>
      <w:pPr>
        <w:pStyle w:val="List Paragraph"/>
        <w:numPr>
          <w:ilvl w:val="0"/>
          <w:numId w:val="4"/>
        </w:numPr>
        <w:bidi w:val="0"/>
        <w:spacing w:line="240" w:lineRule="auto"/>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Podcastimik tusarnaarneq suliaqarnerlu.</w:t>
      </w:r>
    </w:p>
    <w:p>
      <w:pPr>
        <w:pStyle w:val="List Paragraph"/>
        <w:numPr>
          <w:ilvl w:val="0"/>
          <w:numId w:val="4"/>
        </w:numPr>
        <w:bidi w:val="0"/>
        <w:spacing w:line="240" w:lineRule="auto"/>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Podcastimit sammisamik ilisimasanillu suliareqqiineq.</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Podcasti atuartunut saqqummiutinnginnerani tusarnaaqqaarnissaa isumatsialaavoq.</w:t>
      </w:r>
    </w:p>
    <w:p>
      <w:pPr>
        <w:pStyle w:val="Brødtekst"/>
        <w:tabs>
          <w:tab w:val="left" w:pos="340"/>
        </w:tabs>
        <w:rPr>
          <w:rFonts w:ascii="Bookman Old Style" w:cs="Bookman Old Style" w:hAnsi="Bookman Old Style" w:eastAsia="Bookman Old Style"/>
          <w:b w:val="1"/>
          <w:bCs w:val="1"/>
          <w:outline w:val="0"/>
          <w:color w:val="000000"/>
          <w:u w:color="000000"/>
          <w14:textFill>
            <w14:solidFill>
              <w14:srgbClr w14:val="000000"/>
            </w14:solidFill>
          </w14:textFill>
        </w:rPr>
      </w:pPr>
    </w:p>
    <w:p>
      <w:pPr>
        <w:pStyle w:val="Brødtekst"/>
        <w:spacing w:after="240"/>
        <w:rPr>
          <w:rFonts w:ascii="Times New Roman" w:cs="Times New Roman" w:hAnsi="Times New Roman" w:eastAsia="Times New Roman"/>
          <w:outline w:val="0"/>
          <w:color w:val="000000"/>
          <w:u w:color="000000"/>
          <w14:textFill>
            <w14:solidFill>
              <w14:srgbClr w14:val="000000"/>
            </w14:solidFill>
          </w14:textFill>
        </w:rPr>
      </w:pPr>
      <w:r>
        <w:rPr>
          <w:rFonts w:ascii="Bookman Old Style" w:hAnsi="Bookman Old Style"/>
          <w:b w:val="1"/>
          <w:bCs w:val="1"/>
          <w:outline w:val="0"/>
          <w:color w:val="000000"/>
          <w:sz w:val="28"/>
          <w:szCs w:val="28"/>
          <w:u w:color="000000"/>
          <w:rtl w:val="0"/>
          <w14:textFill>
            <w14:solidFill>
              <w14:srgbClr w14:val="000000"/>
            </w14:solidFill>
          </w14:textFill>
        </w:rPr>
        <w:t>Quppernermit quppernermut ilitsersuut</w:t>
      </w:r>
      <w:r>
        <w:rPr>
          <w:rFonts w:ascii="Bookman Old Style" w:hAnsi="Bookman Old Style" w:hint="default"/>
          <w:b w:val="1"/>
          <w:bCs w:val="1"/>
          <w:outline w:val="0"/>
          <w:color w:val="000000"/>
          <w:sz w:val="28"/>
          <w:szCs w:val="28"/>
          <w:u w:color="000000"/>
          <w:rtl w:val="0"/>
          <w:lang w:val="da-DK"/>
          <w14:textFill>
            <w14:solidFill>
              <w14:srgbClr w14:val="000000"/>
            </w14:solidFill>
          </w14:textFill>
        </w:rPr>
        <w:t xml:space="preserve"> – </w:t>
      </w:r>
      <w:r>
        <w:rPr>
          <w:rFonts w:ascii="Bookman Old Style" w:hAnsi="Bookman Old Style"/>
          <w:b w:val="1"/>
          <w:bCs w:val="1"/>
          <w:outline w:val="0"/>
          <w:color w:val="000000"/>
          <w:sz w:val="28"/>
          <w:szCs w:val="28"/>
          <w:u w:color="000000"/>
          <w:rtl w:val="0"/>
          <w:lang w:val="pt-PT"/>
          <w14:textFill>
            <w14:solidFill>
              <w14:srgbClr w14:val="000000"/>
            </w14:solidFill>
          </w14:textFill>
        </w:rPr>
        <w:t xml:space="preserve">Book Creatorimi atuagaq </w:t>
      </w:r>
      <w:r>
        <w:rPr>
          <w:rFonts w:ascii="Bookman Old Style" w:hAnsi="Bookman Old Style" w:hint="default"/>
          <w:b w:val="1"/>
          <w:bCs w:val="1"/>
          <w:outline w:val="0"/>
          <w:color w:val="000000"/>
          <w:sz w:val="28"/>
          <w:szCs w:val="28"/>
          <w:u w:color="000000"/>
          <w:rtl w:val="0"/>
          <w:lang w:val="da-DK"/>
          <w14:textFill>
            <w14:solidFill>
              <w14:srgbClr w14:val="000000"/>
            </w14:solidFill>
          </w14:textFill>
        </w:rPr>
        <w:t>”</w:t>
      </w:r>
      <w:r>
        <w:rPr>
          <w:rFonts w:ascii="Bookman Old Style" w:hAnsi="Bookman Old Style"/>
          <w:b w:val="1"/>
          <w:bCs w:val="1"/>
          <w:outline w:val="0"/>
          <w:color w:val="000000"/>
          <w:sz w:val="28"/>
          <w:szCs w:val="28"/>
          <w:u w:color="000000"/>
          <w:rtl w:val="0"/>
          <w14:textFill>
            <w14:solidFill>
              <w14:srgbClr w14:val="000000"/>
            </w14:solidFill>
          </w14:textFill>
        </w:rPr>
        <w:t>Sermeq inuunermik tunisisoq</w:t>
      </w:r>
      <w:r>
        <w:rPr>
          <w:rFonts w:ascii="Bookman Old Style" w:hAnsi="Bookman Old Style" w:hint="default"/>
          <w:b w:val="1"/>
          <w:bCs w:val="1"/>
          <w:outline w:val="0"/>
          <w:color w:val="000000"/>
          <w:sz w:val="28"/>
          <w:szCs w:val="28"/>
          <w:u w:color="000000"/>
          <w:rtl w:val="0"/>
          <w:lang w:val="da-DK"/>
          <w14:textFill>
            <w14:solidFill>
              <w14:srgbClr w14:val="000000"/>
            </w14:solidFill>
          </w14:textFill>
        </w:rPr>
        <w:t>”</w:t>
      </w:r>
    </w:p>
    <w:p>
      <w:pPr>
        <w:pStyle w:val="Brødtekst"/>
        <w:rPr>
          <w:rFonts w:ascii="Bookman Old Style" w:cs="Bookman Old Style" w:hAnsi="Bookman Old Style" w:eastAsia="Bookman Old Style"/>
          <w:b w:val="1"/>
          <w:bCs w:val="1"/>
          <w:outline w:val="0"/>
          <w:color w:val="000000"/>
          <w:u w:color="000000"/>
          <w14:textFill>
            <w14:solidFill>
              <w14:srgbClr w14:val="000000"/>
            </w14:solidFill>
          </w14:textFill>
        </w:rPr>
      </w:pPr>
      <w:r>
        <w:rPr>
          <w:rFonts w:ascii="Bookman Old Style" w:hAnsi="Bookman Old Style"/>
          <w:b w:val="1"/>
          <w:bCs w:val="1"/>
          <w:outline w:val="0"/>
          <w:color w:val="000000"/>
          <w:u w:color="000000"/>
          <w:rtl w:val="0"/>
          <w14:textFill>
            <w14:solidFill>
              <w14:srgbClr w14:val="000000"/>
            </w14:solidFill>
          </w14:textFill>
        </w:rPr>
        <w:t>Kangiata Illorsuanut tikilluarit qupperneq 4-7</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Kangiata Illorsuata atuartunut ilisaritinnerani assit sisamat atorneqarput, tassa aasaanerani ukiuuneranilu assilisat, illorsuup saarngi kiisalu Kangiata sermiata saava.</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Quppernermi 6-7-mi atugassiaq ataaseq kiisalu isiginnaagassiat pingasut Kangiata Illorsuata pileqqaarneranik takutitsisut takuneqarsinnaapput.</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Klassimi oqaloqatigiissutigisinnaavasi:</w:t>
      </w:r>
    </w:p>
    <w:p>
      <w:pPr>
        <w:pStyle w:val="List Paragraph"/>
        <w:numPr>
          <w:ilvl w:val="0"/>
          <w:numId w:val="6"/>
        </w:numPr>
        <w:bidi w:val="0"/>
        <w:spacing w:line="240" w:lineRule="auto"/>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Kangiata Illorsua sunaanersoq.</w:t>
      </w:r>
    </w:p>
    <w:p>
      <w:pPr>
        <w:pStyle w:val="List Paragraph"/>
        <w:numPr>
          <w:ilvl w:val="0"/>
          <w:numId w:val="6"/>
        </w:numPr>
        <w:bidi w:val="0"/>
        <w:spacing w:line="240" w:lineRule="auto"/>
        <w:ind w:right="0"/>
        <w:jc w:val="left"/>
        <w:rPr>
          <w:rFonts w:ascii="Bookman Old Style" w:hAnsi="Bookman Old Style"/>
          <w:rtl w:val="0"/>
          <w:lang w:val="en-US"/>
        </w:rPr>
      </w:pPr>
      <w:r>
        <w:rPr>
          <w:rFonts w:ascii="Bookman Old Style" w:hAnsi="Bookman Old Style"/>
          <w:outline w:val="0"/>
          <w:color w:val="000000"/>
          <w:u w:color="000000"/>
          <w:rtl w:val="0"/>
          <w:lang w:val="en-US"/>
          <w14:textFill>
            <w14:solidFill>
              <w14:srgbClr w14:val="000000"/>
            </w14:solidFill>
          </w14:textFill>
        </w:rPr>
        <w:t>Kangiata Illorsuani suliffeqarfittut suna siunertarineqarnersoq.</w:t>
      </w:r>
    </w:p>
    <w:p>
      <w:pPr>
        <w:pStyle w:val="List Paragraph"/>
        <w:numPr>
          <w:ilvl w:val="0"/>
          <w:numId w:val="6"/>
        </w:numPr>
        <w:bidi w:val="0"/>
        <w:spacing w:line="240" w:lineRule="auto"/>
        <w:ind w:right="0"/>
        <w:jc w:val="left"/>
        <w:rPr>
          <w:rFonts w:ascii="Bookman Old Style" w:hAnsi="Bookman Old Style"/>
          <w:rtl w:val="0"/>
          <w:lang w:val="en-US"/>
        </w:rPr>
      </w:pPr>
      <w:r>
        <w:rPr>
          <w:rFonts w:ascii="Bookman Old Style" w:hAnsi="Bookman Old Style"/>
          <w:outline w:val="0"/>
          <w:color w:val="000000"/>
          <w:u w:color="000000"/>
          <w:rtl w:val="0"/>
          <w:lang w:val="en-US"/>
          <w14:textFill>
            <w14:solidFill>
              <w14:srgbClr w14:val="000000"/>
            </w14:solidFill>
          </w14:textFill>
        </w:rPr>
        <w:t>Kangiata Illorsuata eqqaa qanoq isikkoqarnersoq.</w:t>
      </w:r>
    </w:p>
    <w:p>
      <w:pPr>
        <w:pStyle w:val="List Paragraph"/>
        <w:numPr>
          <w:ilvl w:val="0"/>
          <w:numId w:val="6"/>
        </w:numPr>
        <w:bidi w:val="0"/>
        <w:spacing w:line="240" w:lineRule="auto"/>
        <w:ind w:right="0"/>
        <w:jc w:val="left"/>
        <w:rPr>
          <w:rFonts w:ascii="Bookman Old Style" w:hAnsi="Bookman Old Style"/>
          <w:rtl w:val="0"/>
          <w:lang w:val="en-US"/>
        </w:rPr>
      </w:pPr>
      <w:r>
        <w:rPr>
          <w:rFonts w:ascii="Bookman Old Style" w:hAnsi="Bookman Old Style"/>
          <w:outline w:val="0"/>
          <w:color w:val="000000"/>
          <w:u w:color="000000"/>
          <w:rtl w:val="0"/>
          <w:lang w:val="en-US"/>
          <w14:textFill>
            <w14:solidFill>
              <w14:srgbClr w14:val="000000"/>
            </w14:solidFill>
          </w14:textFill>
        </w:rPr>
        <w:t>Najukkassinni Kalaallit Nunaanilu aasap ukiullu assigiinngissusaat.</w:t>
      </w:r>
    </w:p>
    <w:p>
      <w:pPr>
        <w:pStyle w:val="Brødtekst"/>
        <w:rPr>
          <w:rFonts w:ascii="Times New Roman" w:cs="Times New Roman" w:hAnsi="Times New Roman" w:eastAsia="Times New Roman"/>
          <w:outline w:val="0"/>
          <w:color w:val="000000"/>
          <w:u w:color="000000"/>
          <w:lang w:val="en-US"/>
          <w14:textFill>
            <w14:solidFill>
              <w14:srgbClr w14:val="000000"/>
            </w14:solidFill>
          </w14:textFill>
        </w:rPr>
      </w:pPr>
    </w:p>
    <w:p>
      <w:pPr>
        <w:pStyle w:val="Brødtekst"/>
        <w:rPr>
          <w:rFonts w:ascii="Bookman Old Style" w:cs="Bookman Old Style" w:hAnsi="Bookman Old Style" w:eastAsia="Bookman Old Style"/>
          <w:b w:val="1"/>
          <w:bCs w:val="1"/>
          <w:outline w:val="0"/>
          <w:color w:val="000000"/>
          <w:u w:color="000000"/>
          <w14:textFill>
            <w14:solidFill>
              <w14:srgbClr w14:val="000000"/>
            </w14:solidFill>
          </w14:textFill>
        </w:rPr>
      </w:pPr>
    </w:p>
    <w:p>
      <w:pPr>
        <w:pStyle w:val="Brødtekst"/>
        <w:rPr>
          <w:rFonts w:ascii="Bookman Old Style" w:cs="Bookman Old Style" w:hAnsi="Bookman Old Style" w:eastAsia="Bookman Old Style"/>
          <w:b w:val="1"/>
          <w:bCs w:val="1"/>
          <w:outline w:val="0"/>
          <w:color w:val="000000"/>
          <w:u w:color="000000"/>
          <w14:textFill>
            <w14:solidFill>
              <w14:srgbClr w14:val="000000"/>
            </w14:solidFill>
          </w14:textFill>
        </w:rPr>
      </w:pPr>
      <w:r>
        <w:rPr>
          <w:rFonts w:ascii="Bookman Old Style" w:hAnsi="Bookman Old Style"/>
          <w:b w:val="1"/>
          <w:bCs w:val="1"/>
          <w:outline w:val="0"/>
          <w:color w:val="000000"/>
          <w:u w:color="000000"/>
          <w:rtl w:val="0"/>
          <w14:textFill>
            <w14:solidFill>
              <w14:srgbClr w14:val="000000"/>
            </w14:solidFill>
          </w14:textFill>
        </w:rPr>
        <w:t>Kalaallit Nunaat pillugu sunik ilisimasaqarpunga, qupperneq 8-11</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Atuartut podcastimi suliaminnik aallartitsinnatik Kalaallit Nunaat pillugu suut ilisimareernerlugit paasisariaqarpaat. Uani podcastimi sermit ningimarngi ukkatarineqarput, kisianni immaqa podcastit allat ilaannik suliaqarsimavusi imaaluunniit suliaq aallartitsinnagu atorneqarsinnaasunik allatigut ilisimasanik pissarsiaqarsimavusi.</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Qupperneq 8-mi Google Maps-inut linkeqarpoq. Tassani nunap assingani Kangiata Illorsua atuartut nammineq misilillugu nassaariniarsinnaavaat.</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Aamma misileraallutit podcastimi sumiiffinnik ujaasitissinnaavatit, taamaalillutik sumiiffissiniassammatigit. Sumiiffiit tassaapput:</w:t>
      </w:r>
    </w:p>
    <w:p>
      <w:pPr>
        <w:pStyle w:val="List Paragraph"/>
        <w:numPr>
          <w:ilvl w:val="0"/>
          <w:numId w:val="8"/>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Ilulissat</w:t>
      </w:r>
    </w:p>
    <w:p>
      <w:pPr>
        <w:pStyle w:val="List Paragraph"/>
        <w:numPr>
          <w:ilvl w:val="0"/>
          <w:numId w:val="8"/>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Sermeq Kujalleq</w:t>
      </w:r>
    </w:p>
    <w:p>
      <w:pPr>
        <w:pStyle w:val="List Paragraph"/>
        <w:numPr>
          <w:ilvl w:val="0"/>
          <w:numId w:val="8"/>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Kangia</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Aammattaaq quppernermi 8-mi apeqqutit sisamat atuartunut aqqutissiusinnaasut allassimapput. Aajuku suli allat apeqqutissat:</w:t>
      </w:r>
    </w:p>
    <w:p>
      <w:pPr>
        <w:pStyle w:val="List Paragraph"/>
        <w:numPr>
          <w:ilvl w:val="0"/>
          <w:numId w:val="10"/>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Kalaallit Nunaanni qanoq angalarpat?</w:t>
      </w:r>
    </w:p>
    <w:p>
      <w:pPr>
        <w:pStyle w:val="List Paragraph"/>
        <w:numPr>
          <w:ilvl w:val="0"/>
          <w:numId w:val="10"/>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Kalaallit Nunaanni oqaatsit suut atorneqarpat?</w:t>
      </w:r>
    </w:p>
    <w:p>
      <w:pPr>
        <w:pStyle w:val="Brødtekst"/>
        <w:rPr>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lang w:val="en-US"/>
          <w14:textFill>
            <w14:solidFill>
              <w14:srgbClr w14:val="000000"/>
            </w14:solidFill>
          </w14:textFill>
        </w:rPr>
        <w:t>Qupperneq 9 akissutaannut atorneqassaaq. Atuartut akissutertik qanoq ilusilersussanerlugu namminneq aalajangissavaat. Book Creatorimi periarfissat aakua:</w:t>
      </w:r>
    </w:p>
    <w:p>
      <w:pPr>
        <w:pStyle w:val="List Paragraph"/>
        <w:numPr>
          <w:ilvl w:val="0"/>
          <w:numId w:val="12"/>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assassorlutik ilisserummik/titartakkamik sanasinnaapput ikkullugulu</w:t>
      </w:r>
    </w:p>
    <w:p>
      <w:pPr>
        <w:pStyle w:val="List Paragraph"/>
        <w:numPr>
          <w:ilvl w:val="0"/>
          <w:numId w:val="12"/>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 xml:space="preserve">Kalaallit Nunaat pillugu Book Creatorimi assinik ujarlersinnaapput ikkullugillu. </w:t>
      </w:r>
      <w:r>
        <w:rPr>
          <w:rFonts w:ascii="Bookman Old Style" w:cs="Bookman Old Style" w:hAnsi="Bookman Old Style" w:eastAsia="Bookman Old Style"/>
          <w:outline w:val="0"/>
          <w:color w:val="000000"/>
          <w:u w:color="000000"/>
          <w14:textFill>
            <w14:solidFill>
              <w14:srgbClr w14:val="000000"/>
            </w14:solidFill>
          </w14:textFill>
        </w:rPr>
        <w:br w:type="textWrapping"/>
      </w:r>
      <w:r>
        <w:rPr>
          <w:rFonts w:ascii="Bookman Old Style" w:hAnsi="Bookman Old Style"/>
          <w:outline w:val="0"/>
          <w:color w:val="000000"/>
          <w:u w:color="000000"/>
          <w:rtl w:val="0"/>
          <w:lang w:val="da-DK"/>
          <w14:textFill>
            <w14:solidFill>
              <w14:srgbClr w14:val="000000"/>
            </w14:solidFill>
          </w14:textFill>
        </w:rPr>
        <w:t>Tamatuma kingorna nammineq ilisimasat aallaavigalugit assit allagartalersorneqarsinnaapput.</w:t>
      </w:r>
    </w:p>
    <w:p>
      <w:pPr>
        <w:pStyle w:val="List Paragraph"/>
        <w:numPr>
          <w:ilvl w:val="0"/>
          <w:numId w:val="12"/>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ilisimasat oqaluttuaralugit tusarnaagassiamik immiussisinnaapput</w:t>
      </w:r>
    </w:p>
    <w:p>
      <w:pPr>
        <w:pStyle w:val="List Paragraph"/>
        <w:numPr>
          <w:ilvl w:val="0"/>
          <w:numId w:val="12"/>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imaluunniit qulaani siunnersuutit assigiinngitsut akulerullugit.</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Qupperneq 10-11-mi Kalaallit Nunaata nunap assinga arfinilinnik aappaluttunik nalunaaqutsersorneqarsimasoq ikkunneqarsimavoq. Atuartut nalunaaqutsersuutit Kalaallit Nunaanni illoqarfiit imaluunniit nunaqarfiit sumiiffiinut ilisimasaminnut ikkussussavaat. Nalunaaqutsersorneqartut saneraani allattuiffissani illoqarfiup imaluunniit nunaqarfiup aqqa allassinnaavaat.</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b w:val="1"/>
          <w:bCs w:val="1"/>
        </w:rPr>
      </w:pPr>
      <w:r>
        <w:rPr>
          <w:rFonts w:ascii="Bookman Old Style" w:hAnsi="Bookman Old Style"/>
          <w:i w:val="1"/>
          <w:iCs w:val="1"/>
          <w:outline w:val="0"/>
          <w:color w:val="000000"/>
          <w:u w:color="000000"/>
          <w:rtl w:val="0"/>
          <w:lang w:val="it-IT"/>
          <w14:textFill>
            <w14:solidFill>
              <w14:srgbClr w14:val="000000"/>
            </w14:solidFill>
          </w14:textFill>
        </w:rPr>
        <w:t xml:space="preserve">Tusarnaagassiamik immiussineq, assinik atugassiamillu ikkussuineq; </w:t>
      </w:r>
      <w:r>
        <w:rPr>
          <w:rFonts w:ascii="Bookman Old Style" w:hAnsi="Bookman Old Style"/>
          <w:outline w:val="0"/>
          <w:color w:val="000000"/>
          <w:u w:color="000000"/>
          <w:rtl w:val="0"/>
          <w14:textFill>
            <w14:solidFill>
              <w14:srgbClr w14:val="000000"/>
            </w14:solidFill>
          </w14:textFill>
        </w:rPr>
        <w:t xml:space="preserve">ilitsersuut </w:t>
      </w:r>
      <w:r>
        <w:rPr>
          <w:rFonts w:ascii="Bookman Old Style" w:hAnsi="Bookman Old Style"/>
          <w:rtl w:val="0"/>
        </w:rPr>
        <w:t xml:space="preserve">1, 2 aamma 3 </w:t>
      </w:r>
      <w:r>
        <w:rPr>
          <w:rStyle w:val="Hyperlink.0"/>
        </w:rPr>
        <w:fldChar w:fldCharType="begin" w:fldLock="0"/>
      </w:r>
      <w:r>
        <w:rPr>
          <w:rStyle w:val="Hyperlink.0"/>
        </w:rPr>
        <w:instrText xml:space="preserve"> HYPERLINK "https://isfjordscentret.gl/wp-content/uploads/2023/01/Bilag-2.Book-Creator-vejledning-KAL.pdf"</w:instrText>
      </w:r>
      <w:r>
        <w:rPr>
          <w:rStyle w:val="Hyperlink.0"/>
        </w:rPr>
        <w:fldChar w:fldCharType="separate" w:fldLock="0"/>
      </w:r>
      <w:r>
        <w:rPr>
          <w:rStyle w:val="Hyperlink.0"/>
          <w:rtl w:val="0"/>
        </w:rPr>
        <w:t>uani</w:t>
      </w:r>
      <w:r>
        <w:rPr/>
        <w:fldChar w:fldCharType="end" w:fldLock="0"/>
      </w:r>
      <w:r>
        <w:rPr>
          <w:rFonts w:ascii="Bookman Old Style" w:hAnsi="Bookman Old Style"/>
          <w:rtl w:val="0"/>
        </w:rPr>
        <w:t xml:space="preserve"> takuk.</w:t>
      </w:r>
    </w:p>
    <w:p>
      <w:pPr>
        <w:pStyle w:val="Brødtekst"/>
        <w:tabs>
          <w:tab w:val="left" w:pos="340"/>
        </w:tabs>
        <w:rPr>
          <w:rFonts w:ascii="Bookman Old Style" w:cs="Bookman Old Style" w:hAnsi="Bookman Old Style" w:eastAsia="Bookman Old Style"/>
          <w:b w:val="1"/>
          <w:bCs w:val="1"/>
        </w:rPr>
      </w:pPr>
    </w:p>
    <w:p>
      <w:pPr>
        <w:pStyle w:val="Brødtekst"/>
        <w:rPr>
          <w:rFonts w:ascii="Bookman Old Style" w:cs="Bookman Old Style" w:hAnsi="Bookman Old Style" w:eastAsia="Bookman Old Style"/>
          <w:b w:val="1"/>
          <w:bCs w:val="1"/>
          <w:outline w:val="0"/>
          <w:color w:val="000000"/>
          <w:u w:color="000000"/>
          <w14:textFill>
            <w14:solidFill>
              <w14:srgbClr w14:val="000000"/>
            </w14:solidFill>
          </w14:textFill>
        </w:rPr>
      </w:pPr>
      <w:r>
        <w:rPr>
          <w:rFonts w:ascii="Bookman Old Style" w:hAnsi="Bookman Old Style"/>
          <w:b w:val="1"/>
          <w:bCs w:val="1"/>
          <w:outline w:val="0"/>
          <w:color w:val="000000"/>
          <w:u w:color="000000"/>
          <w:rtl w:val="0"/>
          <w:lang w:val="nl-NL"/>
          <w14:textFill>
            <w14:solidFill>
              <w14:srgbClr w14:val="000000"/>
            </w14:solidFill>
          </w14:textFill>
        </w:rPr>
        <w:t>Suliamut tunngasumik tusarnaarneq, qupperneq 12-15</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 xml:space="preserve">Atuartut maannakkut podcasti </w:t>
      </w:r>
      <w:r>
        <w:rPr>
          <w:rFonts w:ascii="Bookman Old Style" w:hAnsi="Bookman Old Style"/>
          <w:i w:val="1"/>
          <w:iCs w:val="1"/>
          <w:outline w:val="0"/>
          <w:color w:val="000000"/>
          <w:u w:color="000000"/>
          <w:rtl w:val="0"/>
          <w14:textFill>
            <w14:solidFill>
              <w14:srgbClr w14:val="000000"/>
            </w14:solidFill>
          </w14:textFill>
        </w:rPr>
        <w:t xml:space="preserve">Sermeq inuunermik tunisisoq </w:t>
      </w:r>
      <w:r>
        <w:rPr>
          <w:rFonts w:ascii="Bookman Old Style" w:hAnsi="Bookman Old Style"/>
          <w:outline w:val="0"/>
          <w:color w:val="000000"/>
          <w:u w:color="000000"/>
          <w:rtl w:val="0"/>
          <w14:textFill>
            <w14:solidFill>
              <w14:srgbClr w14:val="000000"/>
            </w14:solidFill>
          </w14:textFill>
        </w:rPr>
        <w:t xml:space="preserve">tusarnaassaavaat. Podcasti quppernermi 13-mi assiliaq toorlugu aallartissaavaat. Quppernermi 12-mi atuagassiami naatsunnguami podcasti kiisalu atuartut suliamut tunngasumik tusarnaarnermi qanoq sulinissaannut ilitsersuut naatsunnguaq ilisaritinneqarpoq. </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Atuartut marlukkaarlutik imaluunniit eqimattannguakkuutaarlutik tusarnaarnissaat innersuutigissavarput. Atuartut quppernermi 14-15-mi tusarnaakkaminnut atatillugu suliassaminnik aallartitsinnagit minutsit arlallit atorlugit tusarnaarsimasartik pillugu oqaloqatigiissinnaapput.</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Qupperneq 14-15-mi atuartut podcastimi tusarnaakkatik tunngavigalugit imaqarniliussapput. Periutsit assigiinngitsut toqqarlugit suliarisinnaavaat; ataatsimik arlalinnilluunniit toqqaasinnaapput.</w:t>
      </w:r>
    </w:p>
    <w:p>
      <w:pPr>
        <w:pStyle w:val="List Paragraph"/>
        <w:numPr>
          <w:ilvl w:val="0"/>
          <w:numId w:val="14"/>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atuagassialiorlutik allassinnaapput</w:t>
      </w:r>
    </w:p>
    <w:p>
      <w:pPr>
        <w:pStyle w:val="List Paragraph"/>
        <w:numPr>
          <w:ilvl w:val="0"/>
          <w:numId w:val="14"/>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tusarnaagassiamik immiussisinnaapput</w:t>
      </w:r>
    </w:p>
    <w:p>
      <w:pPr>
        <w:pStyle w:val="List Paragraph"/>
        <w:numPr>
          <w:ilvl w:val="0"/>
          <w:numId w:val="14"/>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ilisserummik/titartakkamik sanasinnaapput</w:t>
      </w:r>
    </w:p>
    <w:p>
      <w:pPr>
        <w:pStyle w:val="List Paragraph"/>
        <w:numPr>
          <w:ilvl w:val="0"/>
          <w:numId w:val="14"/>
        </w:numPr>
        <w:bidi w:val="0"/>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allarluinnarmik imaqarniliornermut eqqaamassutissiornermullu atatillugu sulinermi sungiusimasaminnik</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b w:val="1"/>
          <w:bCs w:val="1"/>
        </w:rPr>
      </w:pPr>
      <w:r>
        <w:rPr>
          <w:rFonts w:ascii="Bookman Old Style" w:hAnsi="Bookman Old Style"/>
          <w:i w:val="1"/>
          <w:iCs w:val="1"/>
          <w:outline w:val="0"/>
          <w:color w:val="000000"/>
          <w:u w:color="000000"/>
          <w:rtl w:val="0"/>
          <w:lang w:val="it-IT"/>
          <w14:textFill>
            <w14:solidFill>
              <w14:srgbClr w14:val="000000"/>
            </w14:solidFill>
          </w14:textFill>
        </w:rPr>
        <w:t xml:space="preserve">Tusarnaagassiamik immiussineq, assinik ikkussuineq atugassiamillu ikkussuineq; </w:t>
      </w:r>
      <w:r>
        <w:rPr>
          <w:rFonts w:ascii="Bookman Old Style" w:hAnsi="Bookman Old Style"/>
          <w:outline w:val="0"/>
          <w:color w:val="000000"/>
          <w:u w:color="000000"/>
          <w:rtl w:val="0"/>
          <w14:textFill>
            <w14:solidFill>
              <w14:srgbClr w14:val="000000"/>
            </w14:solidFill>
          </w14:textFill>
        </w:rPr>
        <w:t xml:space="preserve">ilitsersuut </w:t>
      </w:r>
      <w:r>
        <w:rPr>
          <w:rFonts w:ascii="Bookman Old Style" w:hAnsi="Bookman Old Style"/>
          <w:rtl w:val="0"/>
        </w:rPr>
        <w:t xml:space="preserve">1, 2 aamma 3 </w:t>
      </w:r>
      <w:r>
        <w:rPr>
          <w:rStyle w:val="Hyperlink.0"/>
        </w:rPr>
        <w:fldChar w:fldCharType="begin" w:fldLock="0"/>
      </w:r>
      <w:r>
        <w:rPr>
          <w:rStyle w:val="Hyperlink.0"/>
        </w:rPr>
        <w:instrText xml:space="preserve"> HYPERLINK "https://isfjordscentret.gl/wp-content/uploads/2023/01/Bilag-2.Book-Creator-vejledning-KAL.pdf"</w:instrText>
      </w:r>
      <w:r>
        <w:rPr>
          <w:rStyle w:val="Hyperlink.0"/>
        </w:rPr>
        <w:fldChar w:fldCharType="separate" w:fldLock="0"/>
      </w:r>
      <w:r>
        <w:rPr>
          <w:rStyle w:val="Hyperlink.0"/>
          <w:rtl w:val="0"/>
        </w:rPr>
        <w:t>uani</w:t>
      </w:r>
      <w:r>
        <w:rPr/>
        <w:fldChar w:fldCharType="end" w:fldLock="0"/>
      </w:r>
      <w:r>
        <w:rPr>
          <w:rFonts w:ascii="Bookman Old Style" w:hAnsi="Bookman Old Style"/>
          <w:rtl w:val="0"/>
        </w:rPr>
        <w:t xml:space="preserve"> takuk.</w:t>
      </w:r>
    </w:p>
    <w:p>
      <w:pPr>
        <w:pStyle w:val="Brødtekst"/>
        <w:tabs>
          <w:tab w:val="left" w:pos="340"/>
        </w:tabs>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b w:val="1"/>
          <w:bCs w:val="1"/>
          <w:outline w:val="0"/>
          <w:color w:val="000000"/>
          <w:u w:color="000000"/>
          <w:rtl w:val="0"/>
          <w14:textFill>
            <w14:solidFill>
              <w14:srgbClr w14:val="000000"/>
            </w14:solidFill>
          </w14:textFill>
        </w:rPr>
        <w:t xml:space="preserve">Paasissutissaasiviga qupperneq </w:t>
      </w:r>
      <w:r>
        <w:rPr>
          <w:rFonts w:ascii="Bookman Old Style" w:hAnsi="Bookman Old Style"/>
          <w:b w:val="1"/>
          <w:bCs w:val="1"/>
          <w:rtl w:val="0"/>
          <w:lang w:val="ru-RU"/>
        </w:rPr>
        <w:t>16-17</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Maannakkut klassissinni ataatsimoorlusi inaarutaasumik eqikkaallusi naggasiissaasi, tassanilu quppernerni 14-mi 15-milu atuartut suliaat eqqartussavasi.</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 xml:space="preserve">Ataatsimoorlunilu inaarutaasumik eqikkaalluni nalilineq atuartut namminneq paasissutissaasiviliornissaannut piareersaataassaaq, taamaalillutik podcastimik suliaqarnerminni uterfigisinnaaniassammassuk. </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Qupperneq 16-17-mi oqaatsit pingaarnerit taaguutillu eqqartorsimasasi qanoq isumaqarnersut nassuiassavaat. Atugassiaq, tusarnaagassiaq, assiliaq, titartagaq imaluunnit taakkua akulerullugit atussanerlugit nammineq toqqaasinnaapput. Atuartut suliaat podcastimi suliap nanginnerani atorneqassapput.</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Innersuutigaarput atuartut oqaatsinik pingaarnernik taaguutinilluunniit podcastimi tusarsimasaminnik siunnersuuteqarnissaannik qinnuigalugit aallartissasutit. Tamatuma kingorna oqaatsinik pingaarnernik taaguutinillu makuninga, podcastimi qitiusuni suliallu nanginnerani pingaaruteqartunik, ilanngussissaatit.</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List Paragraph"/>
        <w:numPr>
          <w:ilvl w:val="0"/>
          <w:numId w:val="16"/>
        </w:numPr>
        <w:bidi w:val="0"/>
        <w:ind w:right="0"/>
        <w:jc w:val="left"/>
        <w:rPr>
          <w:rFonts w:ascii="Bookman Old Style" w:hAnsi="Bookman Old Style"/>
          <w:rtl w:val="0"/>
          <w:lang w:val="da-DK"/>
        </w:rPr>
      </w:pPr>
      <w:r>
        <w:rPr>
          <w:rFonts w:ascii="Bookman Old Style" w:hAnsi="Bookman Old Style"/>
          <w:i w:val="1"/>
          <w:iCs w:val="1"/>
          <w:outline w:val="0"/>
          <w:color w:val="000000"/>
          <w:u w:color="000000"/>
          <w:rtl w:val="0"/>
          <w:lang w:val="da-DK"/>
          <w14:textFill>
            <w14:solidFill>
              <w14:srgbClr w14:val="000000"/>
            </w14:solidFill>
          </w14:textFill>
        </w:rPr>
        <w:t xml:space="preserve">Sermeq sisujartortoq </w:t>
      </w:r>
      <w:r>
        <w:rPr>
          <w:rFonts w:ascii="Bookman Old Style" w:hAnsi="Bookman Old Style" w:hint="default"/>
          <w:outline w:val="0"/>
          <w:color w:val="000000"/>
          <w:u w:color="000000"/>
          <w:rtl w:val="0"/>
          <w:lang w:val="da-DK"/>
          <w14:textFill>
            <w14:solidFill>
              <w14:srgbClr w14:val="000000"/>
            </w14:solidFill>
          </w14:textFill>
        </w:rPr>
        <w:t xml:space="preserve">– </w:t>
      </w:r>
      <w:r>
        <w:rPr>
          <w:rFonts w:ascii="Bookman Old Style" w:hAnsi="Bookman Old Style"/>
          <w:outline w:val="0"/>
          <w:color w:val="000000"/>
          <w:u w:color="000000"/>
          <w:rtl w:val="0"/>
          <w:lang w:val="da-DK"/>
          <w14:textFill>
            <w14:solidFill>
              <w14:srgbClr w14:val="000000"/>
            </w14:solidFill>
          </w14:textFill>
        </w:rPr>
        <w:t xml:space="preserve">oqaaseq sermip ningimarnga isumaqarpoq </w:t>
      </w:r>
      <w:r>
        <w:rPr>
          <w:rFonts w:ascii="Bookman Old Style" w:hAnsi="Bookman Old Style" w:hint="default"/>
          <w:outline w:val="0"/>
          <w:color w:val="000000"/>
          <w:u w:color="000000"/>
          <w:rtl w:val="0"/>
          <w:lang w:val="da-DK"/>
          <w14:textFill>
            <w14:solidFill>
              <w14:srgbClr w14:val="000000"/>
            </w14:solidFill>
          </w14:textFill>
        </w:rPr>
        <w:t>”</w:t>
      </w:r>
      <w:r>
        <w:rPr>
          <w:rFonts w:ascii="Bookman Old Style" w:hAnsi="Bookman Old Style"/>
          <w:outline w:val="0"/>
          <w:color w:val="000000"/>
          <w:u w:color="000000"/>
          <w:rtl w:val="0"/>
          <w:lang w:val="da-DK"/>
          <w14:textFill>
            <w14:solidFill>
              <w14:srgbClr w14:val="000000"/>
            </w14:solidFill>
          </w14:textFill>
        </w:rPr>
        <w:t>sermip sarfaa</w:t>
      </w:r>
      <w:r>
        <w:rPr>
          <w:rFonts w:ascii="Bookman Old Style" w:hAnsi="Bookman Old Style" w:hint="default"/>
          <w:outline w:val="0"/>
          <w:color w:val="000000"/>
          <w:u w:color="000000"/>
          <w:rtl w:val="0"/>
          <w:lang w:val="da-DK"/>
          <w14:textFill>
            <w14:solidFill>
              <w14:srgbClr w14:val="000000"/>
            </w14:solidFill>
          </w14:textFill>
        </w:rPr>
        <w:t>”</w:t>
      </w:r>
      <w:r>
        <w:rPr>
          <w:rFonts w:ascii="Bookman Old Style" w:hAnsi="Bookman Old Style"/>
          <w:outline w:val="0"/>
          <w:color w:val="000000"/>
          <w:u w:color="000000"/>
          <w:rtl w:val="0"/>
          <w:lang w:val="da-DK"/>
          <w14:textFill>
            <w14:solidFill>
              <w14:srgbClr w14:val="000000"/>
            </w14:solidFill>
          </w14:textFill>
        </w:rPr>
        <w:t>. Sermeq sisujartortoq sermitaq annertooq ingerlaartoq. Sermersuarmi aperlaap qaleriaarluni oqimaassusaa naammatsikkaangat sermip naqqa sinerissap tungaanut ingerlaalersarpoq. Sermip sarfaapinngortoq sermimik sisujartortumik taaneqartarpoq.</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Fonts w:ascii="Bookman Old Style" w:cs="Bookman Old Style" w:hAnsi="Bookman Old Style" w:eastAsia="Bookman Old Style"/>
          <w:i w:val="1"/>
          <w:iCs w:val="1"/>
          <w:outline w:val="0"/>
          <w:color w:val="000000"/>
          <w:u w:color="000000"/>
          <w14:textFill>
            <w14:solidFill>
              <w14:srgbClr w14:val="000000"/>
            </w14:solidFill>
          </w14:textFill>
        </w:rPr>
      </w:pPr>
      <w:r>
        <w:rPr>
          <w:rFonts w:ascii="Bookman Old Style" w:hAnsi="Bookman Old Style"/>
          <w:i w:val="1"/>
          <w:iCs w:val="1"/>
          <w:outline w:val="0"/>
          <w:color w:val="000000"/>
          <w:u w:color="000000"/>
          <w:rtl w:val="0"/>
          <w14:textFill>
            <w14:solidFill>
              <w14:srgbClr w14:val="000000"/>
            </w14:solidFill>
          </w14:textFill>
        </w:rPr>
        <w:t>Sermeq sisujartortoq inuunermik qanoq ililluni tunisisarnasoraasiuk?</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numPr>
          <w:ilvl w:val="0"/>
          <w:numId w:val="16"/>
        </w:numPr>
        <w:bidi w:val="0"/>
        <w:spacing w:line="240" w:lineRule="auto"/>
        <w:ind w:right="0"/>
        <w:jc w:val="left"/>
        <w:rPr>
          <w:rFonts w:ascii="Bookman Old Style" w:hAnsi="Bookman Old Style"/>
          <w:i w:val="1"/>
          <w:iCs w:val="1"/>
          <w:rtl w:val="0"/>
          <w:lang w:val="pt-PT"/>
        </w:rPr>
      </w:pPr>
      <w:r>
        <w:rPr>
          <w:rFonts w:ascii="Bookman Old Style" w:hAnsi="Bookman Old Style"/>
          <w:i w:val="0"/>
          <w:iCs w:val="0"/>
          <w:outline w:val="0"/>
          <w:color w:val="000000"/>
          <w:u w:color="000000"/>
          <w:rtl w:val="0"/>
          <w:lang w:val="pt-PT"/>
          <w14:textFill>
            <w14:solidFill>
              <w14:srgbClr w14:val="000000"/>
            </w14:solidFill>
          </w14:textFill>
        </w:rPr>
        <w:t>Iigarneq</w:t>
      </w:r>
      <w:r>
        <w:rPr>
          <w:rFonts w:ascii="Bookman Old Style" w:hAnsi="Bookman Old Style" w:hint="default"/>
          <w:i w:val="0"/>
          <w:iCs w:val="0"/>
          <w:outline w:val="0"/>
          <w:color w:val="000000"/>
          <w:u w:color="000000"/>
          <w:rtl w:val="0"/>
          <w:lang w:val="da-DK"/>
          <w14:textFill>
            <w14:solidFill>
              <w14:srgbClr w14:val="000000"/>
            </w14:solidFill>
          </w14:textFill>
        </w:rPr>
        <w:t xml:space="preserve"> – </w:t>
      </w:r>
      <w:r>
        <w:rPr>
          <w:rFonts w:ascii="Bookman Old Style" w:hAnsi="Bookman Old Style"/>
          <w:i w:val="0"/>
          <w:iCs w:val="0"/>
          <w:outline w:val="0"/>
          <w:color w:val="000000"/>
          <w:u w:color="000000"/>
          <w:rtl w:val="0"/>
          <w14:textFill>
            <w14:solidFill>
              <w14:srgbClr w14:val="000000"/>
            </w14:solidFill>
          </w14:textFill>
        </w:rPr>
        <w:t xml:space="preserve">sermip sisujartortup killingani sikuminersuit nunarsuup nutsuineranik imaanut nakkaraangata </w:t>
      </w:r>
      <w:r>
        <w:rPr>
          <w:rFonts w:ascii="Bookman Old Style" w:hAnsi="Bookman Old Style"/>
          <w:i w:val="1"/>
          <w:iCs w:val="1"/>
          <w:outline w:val="0"/>
          <w:color w:val="000000"/>
          <w:u w:color="000000"/>
          <w:rtl w:val="0"/>
          <w14:textFill>
            <w14:solidFill>
              <w14:srgbClr w14:val="000000"/>
            </w14:solidFill>
          </w14:textFill>
        </w:rPr>
        <w:t>iigarnermik</w:t>
      </w:r>
      <w:r>
        <w:rPr>
          <w:rFonts w:ascii="Bookman Old Style" w:hAnsi="Bookman Old Style"/>
          <w:i w:val="0"/>
          <w:iCs w:val="0"/>
          <w:outline w:val="0"/>
          <w:color w:val="000000"/>
          <w:u w:color="000000"/>
          <w:rtl w:val="0"/>
          <w14:textFill>
            <w14:solidFill>
              <w14:srgbClr w14:val="000000"/>
            </w14:solidFill>
          </w14:textFill>
        </w:rPr>
        <w:t xml:space="preserve"> taaneqartarpoq. Oqartoqarsinnaavoq sermeq sisujartortoq iluliarsuarnik sikuminernillu</w:t>
      </w:r>
      <w:r>
        <w:rPr>
          <w:rFonts w:ascii="Bookman Old Style" w:hAnsi="Bookman Old Style" w:hint="default"/>
          <w:i w:val="0"/>
          <w:iCs w:val="0"/>
          <w:outline w:val="0"/>
          <w:color w:val="000000"/>
          <w:u w:color="000000"/>
          <w:rtl w:val="0"/>
          <w:lang w:val="da-DK"/>
          <w14:textFill>
            <w14:solidFill>
              <w14:srgbClr w14:val="000000"/>
            </w14:solidFill>
          </w14:textFill>
        </w:rPr>
        <w:t xml:space="preserve"> ”</w:t>
      </w:r>
      <w:r>
        <w:rPr>
          <w:rFonts w:ascii="Bookman Old Style" w:hAnsi="Bookman Old Style"/>
          <w:i w:val="0"/>
          <w:iCs w:val="0"/>
          <w:outline w:val="0"/>
          <w:color w:val="000000"/>
          <w:u w:color="000000"/>
          <w:rtl w:val="0"/>
          <w:lang w:val="fr-FR"/>
          <w14:textFill>
            <w14:solidFill>
              <w14:srgbClr w14:val="000000"/>
            </w14:solidFill>
          </w14:textFill>
        </w:rPr>
        <w:t>ernisoq</w:t>
      </w:r>
      <w:r>
        <w:rPr>
          <w:rFonts w:ascii="Bookman Old Style" w:hAnsi="Bookman Old Style" w:hint="default"/>
          <w:i w:val="0"/>
          <w:iCs w:val="0"/>
          <w:outline w:val="0"/>
          <w:color w:val="000000"/>
          <w:u w:color="000000"/>
          <w:rtl w:val="0"/>
          <w:lang w:val="da-DK"/>
          <w14:textFill>
            <w14:solidFill>
              <w14:srgbClr w14:val="000000"/>
            </w14:solidFill>
          </w14:textFill>
        </w:rPr>
        <w:t>”</w:t>
      </w:r>
      <w:r>
        <w:rPr>
          <w:rFonts w:ascii="Bookman Old Style" w:hAnsi="Bookman Old Style"/>
          <w:i w:val="0"/>
          <w:iCs w:val="0"/>
          <w:outline w:val="0"/>
          <w:color w:val="000000"/>
          <w:u w:color="000000"/>
          <w:rtl w:val="0"/>
          <w14:textFill>
            <w14:solidFill>
              <w14:srgbClr w14:val="000000"/>
            </w14:solidFill>
          </w14:textFill>
        </w:rPr>
        <w:t>. Iigarnersuit, tassa sermip sisujartortup saava annertoorujussuanngorluni kaangartiteraangat, aasaanerani qaqutiguinnaq pisarput, kisianni sermip sinaani sikuminerngit katagartuaannarput ukiorlu kaajallallugu takuneqarsinnaallutik.</w:t>
      </w:r>
    </w:p>
    <w:p>
      <w:pPr>
        <w:pStyle w:val="Brødtekst"/>
        <w:spacing w:line="240" w:lineRule="auto"/>
        <w:rPr>
          <w:rFonts w:ascii="Bookman Old Style" w:cs="Bookman Old Style" w:hAnsi="Bookman Old Style" w:eastAsia="Bookman Old Style"/>
          <w:outline w:val="0"/>
          <w:color w:val="000000"/>
          <w:u w:color="000000"/>
          <w14:textFill>
            <w14:solidFill>
              <w14:srgbClr w14:val="000000"/>
            </w14:solidFill>
          </w14:textFill>
        </w:rPr>
      </w:pPr>
    </w:p>
    <w:p>
      <w:pPr>
        <w:pStyle w:val="Brødtekst"/>
        <w:spacing w:line="240" w:lineRule="auto"/>
        <w:rPr>
          <w:rFonts w:ascii="Bookman Old Style" w:cs="Bookman Old Style" w:hAnsi="Bookman Old Style" w:eastAsia="Bookman Old Style"/>
          <w:i w:val="1"/>
          <w:iCs w:val="1"/>
          <w:outline w:val="0"/>
          <w:color w:val="000000"/>
          <w:u w:color="000000"/>
          <w14:textFill>
            <w14:solidFill>
              <w14:srgbClr w14:val="000000"/>
            </w14:solidFill>
          </w14:textFill>
        </w:rPr>
      </w:pPr>
      <w:r>
        <w:rPr>
          <w:rFonts w:ascii="Bookman Old Style" w:hAnsi="Bookman Old Style"/>
          <w:i w:val="1"/>
          <w:iCs w:val="1"/>
          <w:outline w:val="0"/>
          <w:color w:val="000000"/>
          <w:u w:color="000000"/>
          <w:rtl w:val="0"/>
          <w14:textFill>
            <w14:solidFill>
              <w14:srgbClr w14:val="000000"/>
            </w14:solidFill>
          </w14:textFill>
        </w:rPr>
        <w:t>Soormitaavana sermip sisujartortup saava annertoorujussuaq taamaallaat aasaaneraneri iigartartoq?</w:t>
      </w:r>
    </w:p>
    <w:p>
      <w:pPr>
        <w:pStyle w:val="Brødtekst"/>
        <w:spacing w:line="240" w:lineRule="auto"/>
        <w:rPr>
          <w:rFonts w:ascii="Bookman Old Style" w:cs="Bookman Old Style" w:hAnsi="Bookman Old Style" w:eastAsia="Bookman Old Style"/>
          <w:outline w:val="0"/>
          <w:color w:val="000000"/>
          <w:u w:color="000000"/>
          <w14:textFill>
            <w14:solidFill>
              <w14:srgbClr w14:val="000000"/>
            </w14:solidFill>
          </w14:textFill>
        </w:rPr>
      </w:pPr>
    </w:p>
    <w:p>
      <w:pPr>
        <w:pStyle w:val="List Paragraph"/>
        <w:numPr>
          <w:ilvl w:val="0"/>
          <w:numId w:val="18"/>
        </w:numPr>
        <w:bidi w:val="0"/>
        <w:spacing w:line="240" w:lineRule="auto"/>
        <w:ind w:right="0"/>
        <w:jc w:val="left"/>
        <w:rPr>
          <w:rFonts w:ascii="Bookman Old Style" w:hAnsi="Bookman Old Style"/>
          <w:rtl w:val="0"/>
          <w:lang w:val="da-DK"/>
        </w:rPr>
      </w:pPr>
      <w:r>
        <w:rPr>
          <w:rFonts w:ascii="Bookman Old Style" w:hAnsi="Bookman Old Style"/>
          <w:outline w:val="0"/>
          <w:color w:val="000000"/>
          <w:u w:color="000000"/>
          <w:rtl w:val="0"/>
          <w:lang w:val="da-DK"/>
          <w14:textFill>
            <w14:solidFill>
              <w14:srgbClr w14:val="000000"/>
            </w14:solidFill>
          </w14:textFill>
        </w:rPr>
        <w:t xml:space="preserve">Kaaviiaarneq </w:t>
      </w:r>
      <w:r>
        <w:rPr>
          <w:rFonts w:ascii="Bookman Old Style" w:hAnsi="Bookman Old Style" w:hint="default"/>
          <w:outline w:val="0"/>
          <w:color w:val="000000"/>
          <w:u w:color="000000"/>
          <w:rtl w:val="0"/>
          <w:lang w:val="da-DK"/>
          <w14:textFill>
            <w14:solidFill>
              <w14:srgbClr w14:val="000000"/>
            </w14:solidFill>
          </w14:textFill>
        </w:rPr>
        <w:t xml:space="preserve">– </w:t>
      </w:r>
      <w:r>
        <w:rPr>
          <w:rFonts w:ascii="Bookman Old Style" w:hAnsi="Bookman Old Style"/>
          <w:outline w:val="0"/>
          <w:color w:val="000000"/>
          <w:u w:color="000000"/>
          <w:rtl w:val="0"/>
          <w:lang w:val="da-DK"/>
          <w14:textFill>
            <w14:solidFill>
              <w14:srgbClr w14:val="000000"/>
            </w14:solidFill>
          </w14:textFill>
        </w:rPr>
        <w:t>taamatut pissutsip ilisarnaatigaa sunaluunniit akulikinnerusumik akuttunerusumilluunniit aalajangersimasumik uteqqikkaangat, utertaqattaaraangat.</w:t>
      </w:r>
    </w:p>
    <w:p>
      <w:pPr>
        <w:pStyle w:val="List Paragraph"/>
        <w:spacing w:line="240" w:lineRule="auto"/>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lang w:val="da-DK"/>
          <w14:textFill>
            <w14:solidFill>
              <w14:srgbClr w14:val="000000"/>
            </w14:solidFill>
          </w14:textFill>
        </w:rPr>
        <w:t>Sermeq kaaviiaartuuvoq. Sermip ingerlaarneri ukiup ingerlanerani issimik kiammillu sunnerneqartarput.</w:t>
      </w:r>
    </w:p>
    <w:p>
      <w:pPr>
        <w:pStyle w:val="Brødtekst"/>
        <w:spacing w:line="240" w:lineRule="auto"/>
        <w:rPr>
          <w:rFonts w:ascii="Bookman Old Style" w:cs="Bookman Old Style" w:hAnsi="Bookman Old Style" w:eastAsia="Bookman Old Style"/>
          <w:i w:val="1"/>
          <w:iCs w:val="1"/>
          <w:outline w:val="0"/>
          <w:color w:val="000000"/>
          <w:u w:color="000000"/>
          <w14:textFill>
            <w14:solidFill>
              <w14:srgbClr w14:val="000000"/>
            </w14:solidFill>
          </w14:textFill>
        </w:rPr>
      </w:pPr>
    </w:p>
    <w:p>
      <w:pPr>
        <w:pStyle w:val="Brødtekst"/>
        <w:rPr>
          <w:rFonts w:ascii="Bookman Old Style" w:cs="Bookman Old Style" w:hAnsi="Bookman Old Style" w:eastAsia="Bookman Old Style"/>
          <w:i w:val="1"/>
          <w:iCs w:val="1"/>
          <w:outline w:val="0"/>
          <w:color w:val="000000"/>
          <w:u w:color="000000"/>
          <w14:textFill>
            <w14:solidFill>
              <w14:srgbClr w14:val="000000"/>
            </w14:solidFill>
          </w14:textFill>
        </w:rPr>
      </w:pPr>
      <w:r>
        <w:rPr>
          <w:rFonts w:ascii="Bookman Old Style" w:hAnsi="Bookman Old Style"/>
          <w:i w:val="1"/>
          <w:iCs w:val="1"/>
          <w:outline w:val="0"/>
          <w:color w:val="000000"/>
          <w:u w:color="000000"/>
          <w:rtl w:val="0"/>
          <w14:textFill>
            <w14:solidFill>
              <w14:srgbClr w14:val="000000"/>
            </w14:solidFill>
          </w14:textFill>
        </w:rPr>
        <w:t>Qanoq innikkut sermeq sisujartortoq ingerlaarnerusarpa, qanoq innikkullu sermeq sisujartortoq uningajattarpa? Soormitaava?</w:t>
      </w:r>
    </w:p>
    <w:p>
      <w:pPr>
        <w:pStyle w:val="Brødtekst"/>
        <w:rPr>
          <w:rFonts w:ascii="Bookman Old Style" w:cs="Bookman Old Style" w:hAnsi="Bookman Old Style" w:eastAsia="Bookman Old Style"/>
          <w:i w:val="1"/>
          <w:iCs w:val="1"/>
          <w:outline w:val="0"/>
          <w:color w:val="000000"/>
          <w:u w:color="000000"/>
          <w14:textFill>
            <w14:solidFill>
              <w14:srgbClr w14:val="000000"/>
            </w14:solidFill>
          </w14:textFill>
        </w:rPr>
      </w:pPr>
    </w:p>
    <w:p>
      <w:pPr>
        <w:pStyle w:val="List Paragraph"/>
        <w:numPr>
          <w:ilvl w:val="0"/>
          <w:numId w:val="16"/>
        </w:numPr>
        <w:bidi w:val="0"/>
        <w:ind w:right="0"/>
        <w:jc w:val="left"/>
        <w:rPr>
          <w:rFonts w:ascii="Bookman Old Style" w:hAnsi="Bookman Old Style"/>
          <w:i w:val="1"/>
          <w:iCs w:val="1"/>
          <w:rtl w:val="0"/>
          <w:lang w:val="da-DK"/>
        </w:rPr>
      </w:pPr>
      <w:r>
        <w:rPr>
          <w:rFonts w:ascii="Bookman Old Style" w:hAnsi="Bookman Old Style"/>
          <w:i w:val="1"/>
          <w:iCs w:val="1"/>
          <w:outline w:val="0"/>
          <w:color w:val="000000"/>
          <w:u w:color="000000"/>
          <w:rtl w:val="0"/>
          <w:lang w:val="da-DK"/>
          <w14:textFill>
            <w14:solidFill>
              <w14:srgbClr w14:val="000000"/>
            </w14:solidFill>
          </w14:textFill>
        </w:rPr>
        <w:t xml:space="preserve">Uumasut </w:t>
      </w:r>
      <w:r>
        <w:rPr>
          <w:rFonts w:ascii="Bookman Old Style" w:hAnsi="Bookman Old Style" w:hint="default"/>
          <w:i w:val="1"/>
          <w:iCs w:val="1"/>
          <w:outline w:val="0"/>
          <w:color w:val="000000"/>
          <w:u w:color="000000"/>
          <w:rtl w:val="0"/>
          <w:lang w:val="da-DK"/>
          <w14:textFill>
            <w14:solidFill>
              <w14:srgbClr w14:val="000000"/>
            </w14:solidFill>
          </w14:textFill>
        </w:rPr>
        <w:t xml:space="preserve">– </w:t>
      </w:r>
      <w:r>
        <w:rPr>
          <w:rFonts w:ascii="Bookman Old Style" w:hAnsi="Bookman Old Style"/>
          <w:i w:val="0"/>
          <w:iCs w:val="0"/>
          <w:outline w:val="0"/>
          <w:color w:val="000000"/>
          <w:u w:color="000000"/>
          <w:rtl w:val="0"/>
          <w:lang w:val="da-DK"/>
          <w14:textFill>
            <w14:solidFill>
              <w14:srgbClr w14:val="000000"/>
            </w14:solidFill>
          </w14:textFill>
        </w:rPr>
        <w:t>Kangiani uumasut nunarsuarmi sumiiffinnut allanut naleqqiullugit allaanerujussuupput. Tamatumunnga pissutaapput piffissap sivisoorujussuup ingerlanerani kaperlattarnera kiisalu issittarnerujussua.</w:t>
      </w:r>
    </w:p>
    <w:p>
      <w:pPr>
        <w:pStyle w:val="Brødtekst"/>
        <w:rPr>
          <w:rFonts w:ascii="Bookman Old Style" w:cs="Bookman Old Style" w:hAnsi="Bookman Old Style" w:eastAsia="Bookman Old Style"/>
          <w:i w:val="1"/>
          <w:iCs w:val="1"/>
          <w:outline w:val="0"/>
          <w:color w:val="000000"/>
          <w:u w:color="000000"/>
          <w14:textFill>
            <w14:solidFill>
              <w14:srgbClr w14:val="000000"/>
            </w14:solidFill>
          </w14:textFill>
        </w:rPr>
      </w:pPr>
      <w:r>
        <w:rPr>
          <w:rFonts w:ascii="Bookman Old Style" w:hAnsi="Bookman Old Style"/>
          <w:i w:val="1"/>
          <w:iCs w:val="1"/>
          <w:outline w:val="0"/>
          <w:color w:val="000000"/>
          <w:u w:color="000000"/>
          <w:rtl w:val="0"/>
          <w14:textFill>
            <w14:solidFill>
              <w14:srgbClr w14:val="000000"/>
            </w14:solidFill>
          </w14:textFill>
        </w:rPr>
        <w:t>Najugaqarfinni ukiup ingerlanerani aalajangersimasuni uumassuseqarneq qanoq isikkoqarpa?</w:t>
      </w:r>
    </w:p>
    <w:p>
      <w:pPr>
        <w:pStyle w:val="Brødtekst"/>
        <w:rPr>
          <w:rFonts w:ascii="Bookman Old Style" w:cs="Bookman Old Style" w:hAnsi="Bookman Old Style" w:eastAsia="Bookman Old Style"/>
          <w:i w:val="1"/>
          <w:iCs w:val="1"/>
          <w:outline w:val="0"/>
          <w:color w:val="000000"/>
          <w:u w:color="000000"/>
          <w14:textFill>
            <w14:solidFill>
              <w14:srgbClr w14:val="000000"/>
            </w14:solidFill>
          </w14:textFill>
        </w:rPr>
      </w:pPr>
    </w:p>
    <w:p>
      <w:pPr>
        <w:pStyle w:val="Brødtekst"/>
        <w:tabs>
          <w:tab w:val="left" w:pos="340"/>
        </w:tabs>
        <w:rPr>
          <w:rFonts w:ascii="Bookman Old Style" w:cs="Bookman Old Style" w:hAnsi="Bookman Old Style" w:eastAsia="Bookman Old Style"/>
          <w:b w:val="1"/>
          <w:bCs w:val="1"/>
        </w:rPr>
      </w:pPr>
      <w:r>
        <w:rPr>
          <w:rFonts w:ascii="Bookman Old Style" w:hAnsi="Bookman Old Style"/>
          <w:i w:val="1"/>
          <w:iCs w:val="1"/>
          <w:outline w:val="0"/>
          <w:color w:val="000000"/>
          <w:u w:color="000000"/>
          <w:rtl w:val="0"/>
          <w:lang w:val="it-IT"/>
          <w14:textFill>
            <w14:solidFill>
              <w14:srgbClr w14:val="000000"/>
            </w14:solidFill>
          </w14:textFill>
        </w:rPr>
        <w:t xml:space="preserve">Tusarnaagassiamik immiussineq, assinik ikkussuineq atugassiamillu ikkussuineq; </w:t>
      </w:r>
      <w:r>
        <w:rPr>
          <w:rFonts w:ascii="Bookman Old Style" w:hAnsi="Bookman Old Style"/>
          <w:outline w:val="0"/>
          <w:color w:val="000000"/>
          <w:u w:color="000000"/>
          <w:rtl w:val="0"/>
          <w14:textFill>
            <w14:solidFill>
              <w14:srgbClr w14:val="000000"/>
            </w14:solidFill>
          </w14:textFill>
        </w:rPr>
        <w:t xml:space="preserve">ilitsersuut </w:t>
      </w:r>
      <w:r>
        <w:rPr>
          <w:rFonts w:ascii="Bookman Old Style" w:hAnsi="Bookman Old Style"/>
          <w:rtl w:val="0"/>
        </w:rPr>
        <w:t xml:space="preserve">1, 2 aamma 3 </w:t>
      </w:r>
      <w:r>
        <w:rPr>
          <w:rStyle w:val="Hyperlink.0"/>
        </w:rPr>
        <w:fldChar w:fldCharType="begin" w:fldLock="0"/>
      </w:r>
      <w:r>
        <w:rPr>
          <w:rStyle w:val="Hyperlink.0"/>
        </w:rPr>
        <w:instrText xml:space="preserve"> HYPERLINK "https://isfjordscentret.gl/wp-content/uploads/2023/01/Bilag-2.Book-Creator-vejledning-KAL.pdf"</w:instrText>
      </w:r>
      <w:r>
        <w:rPr>
          <w:rStyle w:val="Hyperlink.0"/>
        </w:rPr>
        <w:fldChar w:fldCharType="separate" w:fldLock="0"/>
      </w:r>
      <w:r>
        <w:rPr>
          <w:rStyle w:val="Hyperlink.0"/>
          <w:rtl w:val="0"/>
        </w:rPr>
        <w:t>uani</w:t>
      </w:r>
      <w:r>
        <w:rPr/>
        <w:fldChar w:fldCharType="end" w:fldLock="0"/>
      </w:r>
      <w:r>
        <w:rPr>
          <w:rFonts w:ascii="Bookman Old Style" w:hAnsi="Bookman Old Style"/>
          <w:rtl w:val="0"/>
        </w:rPr>
        <w:t xml:space="preserve"> takuk.</w:t>
      </w:r>
    </w:p>
    <w:p>
      <w:pPr>
        <w:pStyle w:val="Brødtekst"/>
        <w:rPr>
          <w:rFonts w:ascii="Bookman Old Style" w:cs="Bookman Old Style" w:hAnsi="Bookman Old Style" w:eastAsia="Bookman Old Style"/>
          <w:i w:val="1"/>
          <w:iCs w:val="1"/>
          <w:outline w:val="0"/>
          <w:color w:val="000000"/>
          <w:u w:color="000000"/>
          <w14:textFill>
            <w14:solidFill>
              <w14:srgbClr w14:val="000000"/>
            </w14:solidFill>
          </w14:textFill>
        </w:rPr>
      </w:pPr>
    </w:p>
    <w:p>
      <w:pPr>
        <w:pStyle w:val="Brødtekst"/>
        <w:rPr>
          <w:rFonts w:ascii="Bookman Old Style" w:cs="Bookman Old Style" w:hAnsi="Bookman Old Style" w:eastAsia="Bookman Old Style"/>
          <w:b w:val="1"/>
          <w:bCs w:val="1"/>
          <w:outline w:val="0"/>
          <w:color w:val="000000"/>
          <w:u w:color="000000"/>
          <w14:textFill>
            <w14:solidFill>
              <w14:srgbClr w14:val="000000"/>
            </w14:solidFill>
          </w14:textFill>
        </w:rPr>
      </w:pPr>
      <w:r>
        <w:rPr>
          <w:rFonts w:ascii="Bookman Old Style" w:hAnsi="Bookman Old Style"/>
          <w:b w:val="1"/>
          <w:bCs w:val="1"/>
          <w:outline w:val="0"/>
          <w:color w:val="000000"/>
          <w:u w:color="000000"/>
          <w:rtl w:val="0"/>
          <w:lang w:val="it-IT"/>
          <w14:textFill>
            <w14:solidFill>
              <w14:srgbClr w14:val="000000"/>
            </w14:solidFill>
          </w14:textFill>
        </w:rPr>
        <w:t>Ilulissat Kangiata Sermia, qupperneq 18-21</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r>
        <w:rPr>
          <w:rFonts w:ascii="Bookman Old Style" w:hAnsi="Bookman Old Style"/>
          <w:outline w:val="0"/>
          <w:color w:val="000000"/>
          <w:u w:color="000000"/>
          <w:rtl w:val="0"/>
          <w14:textFill>
            <w14:solidFill>
              <w14:srgbClr w14:val="000000"/>
            </w14:solidFill>
          </w14:textFill>
        </w:rPr>
        <w:t>Atuartut maannakkut sammisamut tunngasumik atuarlutik Ilulissallu Kangiata Sermia pillugu suliaqassapput, tamaanilu Malik Sermeq Kujallermut timmisartumik takornariartitsisarpoq.</w:t>
      </w:r>
    </w:p>
    <w:p>
      <w:pPr>
        <w:pStyle w:val="Brødtekst"/>
        <w:rPr>
          <w:rFonts w:ascii="Bookman Old Style" w:cs="Bookman Old Style" w:hAnsi="Bookman Old Style" w:eastAsia="Bookman Old Style"/>
          <w:outline w:val="0"/>
          <w:color w:val="000000"/>
          <w:u w:color="000000"/>
          <w14:textFill>
            <w14:solidFill>
              <w14:srgbClr w14:val="000000"/>
            </w14:solidFill>
          </w14:textFill>
        </w:rPr>
      </w:pPr>
    </w:p>
    <w:p>
      <w:pPr>
        <w:pStyle w:val="Brødtekst"/>
        <w:rPr>
          <w:rStyle w:val="Ingen"/>
          <w:rFonts w:ascii="Bookman Old Style" w:cs="Bookman Old Style" w:hAnsi="Bookman Old Style" w:eastAsia="Bookman Old Style"/>
        </w:rPr>
      </w:pPr>
      <w:r>
        <w:rPr>
          <w:rFonts w:ascii="Bookman Old Style" w:hAnsi="Bookman Old Style"/>
          <w:outline w:val="0"/>
          <w:color w:val="000000"/>
          <w:u w:color="000000"/>
          <w:rtl w:val="0"/>
          <w:lang w:val="de-DE"/>
          <w14:textFill>
            <w14:solidFill>
              <w14:srgbClr w14:val="000000"/>
            </w14:solidFill>
          </w14:textFill>
        </w:rPr>
        <w:t>Qupperneq 18-mi geus.dk-mit uunga linkeqarpoq</w:t>
      </w:r>
      <w:r>
        <w:rPr>
          <w:rFonts w:ascii="Bookman Old Style" w:hAnsi="Bookman Old Style"/>
          <w:rtl w:val="0"/>
        </w:rPr>
        <w:t xml:space="preserve"> </w:t>
      </w:r>
      <w:r>
        <w:rPr>
          <w:rStyle w:val="Hyperlink.1"/>
        </w:rPr>
        <w:fldChar w:fldCharType="begin" w:fldLock="0"/>
      </w:r>
      <w:r>
        <w:rPr>
          <w:rStyle w:val="Hyperlink.1"/>
        </w:rPr>
        <w:instrText xml:space="preserve"> HYPERLINK "https://www.geus.dk/udforsk-geologien/viden-om/viden-om-ilulissat-isfjord/kvikguide-til-ilulissat-isfjord"</w:instrText>
      </w:r>
      <w:r>
        <w:rPr>
          <w:rStyle w:val="Hyperlink.1"/>
        </w:rPr>
        <w:fldChar w:fldCharType="separate" w:fldLock="0"/>
      </w:r>
      <w:r>
        <w:rPr>
          <w:rStyle w:val="Hyperlink.1"/>
          <w:rtl w:val="0"/>
        </w:rPr>
        <w:t>Kvikguide til Ilulissat Isfjord</w:t>
      </w:r>
      <w:r>
        <w:rPr/>
        <w:fldChar w:fldCharType="end" w:fldLock="0"/>
      </w:r>
      <w:r>
        <w:rPr>
          <w:rStyle w:val="Ingen"/>
          <w:rFonts w:ascii="Bookman Old Style" w:hAnsi="Bookman Old Style"/>
          <w:rtl w:val="0"/>
          <w:lang w:val="it-IT"/>
        </w:rPr>
        <w:t>, tassanilu Ilulissat Kangiata Sermia atuagassiani assilianilu sammineqarpoq. Asseq siulleq sermeq sisujartortoq, Sermeq Kujalleq, takutinneqarpoq.</w:t>
      </w:r>
    </w:p>
    <w:p>
      <w:pPr>
        <w:pStyle w:val="Brødtekst"/>
        <w:rPr>
          <w:rStyle w:val="Ingen"/>
          <w:rFonts w:ascii="Bookman Old Style" w:cs="Bookman Old Style" w:hAnsi="Bookman Old Style" w:eastAsia="Bookman Old Style"/>
        </w:rPr>
      </w:pPr>
    </w:p>
    <w:p>
      <w:pPr>
        <w:pStyle w:val="Brødtekst"/>
        <w:rPr>
          <w:rStyle w:val="Ingen"/>
          <w:rFonts w:ascii="Bookman Old Style" w:cs="Bookman Old Style" w:hAnsi="Bookman Old Style" w:eastAsia="Bookman Old Style"/>
        </w:rPr>
      </w:pPr>
      <w:r>
        <w:rPr>
          <w:rStyle w:val="Ingen"/>
          <w:rFonts w:ascii="Bookman Old Style" w:hAnsi="Bookman Old Style"/>
          <w:rtl w:val="0"/>
        </w:rPr>
        <w:t>Atuartut marlukkaarlutik imaluunniit eqimattannguakkuutaarlutik nittartakkami atuagassiaq atuassavaat. Tassani atuartut siornatigut tusarsimanngisaannik sammisamut taaguuteqarsinnaavoq. Oqaatsit tamakku qanoq isumaqarnersut paasiniaassavaat atuartillutillu siumoraangamikkit qupperneq 19-mi allattassavaat. Atuartut assit oqaasertaasa aamma atuarnissaannik eqqaasissavatit.</w:t>
      </w:r>
    </w:p>
    <w:p>
      <w:pPr>
        <w:pStyle w:val="Brødtekst"/>
        <w:rPr>
          <w:rStyle w:val="Ingen"/>
          <w:rFonts w:ascii="Bookman Old Style" w:cs="Bookman Old Style" w:hAnsi="Bookman Old Style" w:eastAsia="Bookman Old Style"/>
        </w:rPr>
      </w:pPr>
    </w:p>
    <w:p>
      <w:pPr>
        <w:pStyle w:val="Brødtekst"/>
        <w:rPr>
          <w:rStyle w:val="Ingen"/>
          <w:rFonts w:ascii="Bookman Old Style" w:cs="Bookman Old Style" w:hAnsi="Bookman Old Style" w:eastAsia="Bookman Old Style"/>
        </w:rPr>
      </w:pPr>
      <w:r>
        <w:rPr>
          <w:rStyle w:val="Ingen"/>
          <w:rFonts w:ascii="Bookman Old Style" w:hAnsi="Bookman Old Style"/>
          <w:rtl w:val="0"/>
        </w:rPr>
        <w:t>Qupperneq 20-21-mi titartakkap oqaasertai arfineq pingasut atuagassiamut oqaasertallit takuneqarsinnaapput, taakkulu atuartut atuagassiaq atuareerunikku oqaatsillu nalusatik qanoq isumaqarnersut paasiniareerunikkit akissavaat. Apeqqutit tamaasa ataasiakkaarlugit tusarnaagassiaralugit akissavaat.</w:t>
      </w:r>
    </w:p>
    <w:p>
      <w:pPr>
        <w:pStyle w:val="Brødtekst"/>
        <w:rPr>
          <w:rStyle w:val="Ingen"/>
          <w:rFonts w:ascii="Bookman Old Style" w:cs="Bookman Old Style" w:hAnsi="Bookman Old Style" w:eastAsia="Bookman Old Style"/>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i w:val="1"/>
          <w:iCs w:val="1"/>
          <w:rtl w:val="0"/>
          <w:lang w:val="nl-NL"/>
        </w:rPr>
        <w:t>Tusarnaagassiamik immiussineq</w:t>
      </w:r>
      <w:r>
        <w:rPr>
          <w:rStyle w:val="Ingen"/>
          <w:rFonts w:ascii="Bookman Old Style" w:hAnsi="Bookman Old Style"/>
          <w:rtl w:val="0"/>
        </w:rPr>
        <w:t xml:space="preserve">; ilitsersuut 1 </w:t>
      </w:r>
      <w:r>
        <w:rPr>
          <w:rStyle w:val="Hyperlink.0"/>
        </w:rPr>
        <w:fldChar w:fldCharType="begin" w:fldLock="0"/>
      </w:r>
      <w:r>
        <w:rPr>
          <w:rStyle w:val="Hyperlink.0"/>
        </w:rPr>
        <w:instrText xml:space="preserve"> HYPERLINK "https://isfjordscentret.gl/wp-content/uploads/2023/01/Bilag-2.Book-Creator-vejledning-KAL.pdf"</w:instrText>
      </w:r>
      <w:r>
        <w:rPr>
          <w:rStyle w:val="Hyperlink.0"/>
        </w:rPr>
        <w:fldChar w:fldCharType="separate" w:fldLock="0"/>
      </w:r>
      <w:r>
        <w:rPr>
          <w:rStyle w:val="Hyperlink.0"/>
          <w:rtl w:val="0"/>
        </w:rPr>
        <w:t>uani</w:t>
      </w:r>
      <w:r>
        <w:rPr/>
        <w:fldChar w:fldCharType="end" w:fldLock="0"/>
      </w:r>
      <w:r>
        <w:rPr>
          <w:rStyle w:val="Ingen"/>
          <w:rFonts w:ascii="Bookman Old Style" w:hAnsi="Bookman Old Style"/>
          <w:rtl w:val="0"/>
        </w:rPr>
        <w:t xml:space="preserve"> takuk.</w:t>
      </w:r>
    </w:p>
    <w:p>
      <w:pPr>
        <w:pStyle w:val="Brødtekst"/>
        <w:tabs>
          <w:tab w:val="left" w:pos="340"/>
        </w:tabs>
        <w:rPr>
          <w:rStyle w:val="Ingen"/>
          <w:rFonts w:ascii="Bookman Old Style" w:cs="Bookman Old Style" w:hAnsi="Bookman Old Style" w:eastAsia="Bookman Old Style"/>
        </w:rPr>
      </w:pPr>
    </w:p>
    <w:p>
      <w:pPr>
        <w:pStyle w:val="Brødtekst"/>
        <w:tabs>
          <w:tab w:val="left" w:pos="340"/>
        </w:tabs>
        <w:rPr>
          <w:rStyle w:val="Ingen"/>
          <w:rFonts w:ascii="Bookman Old Style" w:cs="Bookman Old Style" w:hAnsi="Bookman Old Style" w:eastAsia="Bookman Old Style"/>
          <w:b w:val="1"/>
          <w:bCs w:val="1"/>
        </w:rPr>
      </w:pPr>
      <w:r>
        <w:rPr>
          <w:rStyle w:val="Ingen"/>
          <w:rFonts w:ascii="Bookman Old Style" w:hAnsi="Bookman Old Style"/>
          <w:b w:val="1"/>
          <w:bCs w:val="1"/>
          <w:rtl w:val="0"/>
          <w:lang w:val="it-IT"/>
        </w:rPr>
        <w:t>Uumasorpassuit, qupperneq 22-27</w:t>
      </w: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rPr>
        <w:t>Atuartut maannakkut Kangiani imaani inuussutissat uiguleriiaat pillugit suliaqassapput.</w:t>
      </w:r>
    </w:p>
    <w:p>
      <w:pPr>
        <w:pStyle w:val="Brødtekst"/>
        <w:tabs>
          <w:tab w:val="left" w:pos="340"/>
        </w:tabs>
        <w:rPr>
          <w:rStyle w:val="Ingen"/>
          <w:rFonts w:ascii="Bookman Old Style" w:cs="Bookman Old Style" w:hAnsi="Bookman Old Style" w:eastAsia="Bookman Old Style"/>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rPr>
        <w:t>Qupperneq 22-23-mi Kalaallit Nunaanni inuussutissanut uiguleriiaanut assersuut takuneqarsinnaavoq. Qupperneq 23-mi aamma apeqqutissat sisamat takuneqarsinnaapput. Asseq apeqqutillu klassimi ataatsimoorlusi oqaluuserissavarsi. Piffissaqarussi uumasoqatigiit allat inuussutissatut uiguleriiaarnerat misilillugu titartarsinnaavarsi. Assersuutigalugu orpippassuarni, inoqajuitsumi imaluunniit sumiiffinni allani. Qupperneq 22-23-mi suliaqareerussi atuartut inuussutissat uiguleriiaat pillugit quppernermi 16-17-mi paasissutissaasivitsik nutartissavaat.</w:t>
      </w:r>
    </w:p>
    <w:p>
      <w:pPr>
        <w:pStyle w:val="Brødtekst"/>
        <w:tabs>
          <w:tab w:val="left" w:pos="340"/>
        </w:tabs>
        <w:rPr>
          <w:rStyle w:val="Ingen"/>
          <w:rFonts w:ascii="Bookman Old Style" w:cs="Bookman Old Style" w:hAnsi="Bookman Old Style" w:eastAsia="Bookman Old Style"/>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rPr>
        <w:t>Atuartut paasissutissaasivitsik nutartereerunikku eqimattannguakkuutaarlutik qupperneq 24-27-mi suliatik nangissavaat.</w:t>
      </w:r>
    </w:p>
    <w:p>
      <w:pPr>
        <w:pStyle w:val="Brødtekst"/>
        <w:tabs>
          <w:tab w:val="left" w:pos="340"/>
        </w:tabs>
        <w:rPr>
          <w:rStyle w:val="Ingen"/>
          <w:rFonts w:ascii="Bookman Old Style" w:cs="Bookman Old Style" w:hAnsi="Bookman Old Style" w:eastAsia="Bookman Old Style"/>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rPr>
        <w:t>Qupperneq 24-25-mi uumasut assigiinngitsut pillugit ilisimasat allattorsimaffiannik aqqanilinnik bokseqarpoq, taakkulu Kangiani inuussutissanut uiguleriiaanut ilaapput. Qupperneq 26-27-mi quppernermi 24-25-mi uumasut sammineqartut assingi takutinneqarput.</w:t>
      </w:r>
    </w:p>
    <w:p>
      <w:pPr>
        <w:pStyle w:val="Brødtekst"/>
        <w:tabs>
          <w:tab w:val="left" w:pos="340"/>
        </w:tabs>
        <w:rPr>
          <w:rStyle w:val="Ingen"/>
          <w:rFonts w:ascii="Bookman Old Style" w:cs="Bookman Old Style" w:hAnsi="Bookman Old Style" w:eastAsia="Bookman Old Style"/>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Atuartut maannakkut assit inuussutissatut uiguleriiaanngorlugit inissitsitissavaat. Aqerluusaq titartaanermut atorneqartartoq atorlugu inuussutissat uiguleriiaaliaminnut tikkutaasat inissaannut inissitsitissavaat.</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shd w:val="clear" w:color="auto" w:fill="00ff00"/>
        </w:rPr>
      </w:pPr>
      <w:r>
        <w:rPr>
          <w:rStyle w:val="Ingen"/>
          <w:rFonts w:ascii="Bookman Old Style" w:hAnsi="Bookman Old Style"/>
          <w:i w:val="1"/>
          <w:iCs w:val="1"/>
          <w:rtl w:val="0"/>
          <w:lang w:val="en-US"/>
        </w:rPr>
        <w:t>Aqerluusamik titartaaneq</w:t>
      </w:r>
      <w:r>
        <w:rPr>
          <w:rStyle w:val="Ingen"/>
          <w:rFonts w:ascii="Bookman Old Style" w:hAnsi="Bookman Old Style"/>
          <w:rtl w:val="0"/>
          <w:lang w:val="en-US"/>
        </w:rPr>
        <w:t>;</w:t>
      </w:r>
      <w:r>
        <w:rPr>
          <w:rStyle w:val="Ingen"/>
          <w:rFonts w:ascii="Bookman Old Style" w:hAnsi="Bookman Old Style"/>
          <w:i w:val="1"/>
          <w:iCs w:val="1"/>
          <w:rtl w:val="0"/>
          <w:lang w:val="en-US"/>
        </w:rPr>
        <w:t xml:space="preserve"> </w:t>
      </w:r>
      <w:r>
        <w:rPr>
          <w:rStyle w:val="Ingen"/>
          <w:rFonts w:ascii="Bookman Old Style" w:hAnsi="Bookman Old Style"/>
          <w:rtl w:val="0"/>
          <w:lang w:val="en-US"/>
        </w:rPr>
        <w:t xml:space="preserve">ilitsersuut 4 </w:t>
      </w:r>
      <w:r>
        <w:rPr>
          <w:rStyle w:val="Hyperlink.0"/>
        </w:rPr>
        <w:fldChar w:fldCharType="begin" w:fldLock="0"/>
      </w:r>
      <w:r>
        <w:rPr>
          <w:rStyle w:val="Hyperlink.0"/>
        </w:rPr>
        <w:instrText xml:space="preserve"> HYPERLINK "https://isfjordscentret.gl/wp-content/uploads/2023/01/Bilag-2.Book-Creator-vejledning-KAL.pdf"</w:instrText>
      </w:r>
      <w:r>
        <w:rPr>
          <w:rStyle w:val="Hyperlink.0"/>
        </w:rPr>
        <w:fldChar w:fldCharType="separate" w:fldLock="0"/>
      </w:r>
      <w:r>
        <w:rPr>
          <w:rStyle w:val="Hyperlink.0"/>
          <w:rtl w:val="0"/>
        </w:rPr>
        <w:t>uani</w:t>
      </w:r>
      <w:r>
        <w:rPr/>
        <w:fldChar w:fldCharType="end" w:fldLock="0"/>
      </w:r>
      <w:r>
        <w:rPr>
          <w:rStyle w:val="Ingen"/>
          <w:rFonts w:ascii="Bookman Old Style" w:hAnsi="Bookman Old Style"/>
          <w:rtl w:val="0"/>
          <w:lang w:val="en-US"/>
        </w:rPr>
        <w:t xml:space="preserve"> takuk.</w:t>
      </w:r>
    </w:p>
    <w:p>
      <w:pPr>
        <w:pStyle w:val="Brødtekst"/>
        <w:tabs>
          <w:tab w:val="left" w:pos="340"/>
        </w:tabs>
        <w:rPr>
          <w:rStyle w:val="Ingen"/>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Style w:val="Ingen"/>
          <w:rFonts w:ascii="Bookman Old Style" w:cs="Bookman Old Style" w:hAnsi="Bookman Old Style" w:eastAsia="Bookman Old Style"/>
          <w:b w:val="1"/>
          <w:bCs w:val="1"/>
          <w:outline w:val="0"/>
          <w:color w:val="000000"/>
          <w:u w:color="000000"/>
          <w14:textFill>
            <w14:solidFill>
              <w14:srgbClr w14:val="000000"/>
            </w14:solidFill>
          </w14:textFill>
        </w:rPr>
      </w:pPr>
      <w:r>
        <w:rPr>
          <w:rStyle w:val="Ingen"/>
          <w:rFonts w:ascii="Bookman Old Style" w:hAnsi="Bookman Old Style"/>
          <w:b w:val="1"/>
          <w:bCs w:val="1"/>
          <w:outline w:val="0"/>
          <w:color w:val="000000"/>
          <w:u w:color="000000"/>
          <w:rtl w:val="0"/>
          <w:lang w:val="en-US"/>
          <w14:textFill>
            <w14:solidFill>
              <w14:srgbClr w14:val="000000"/>
            </w14:solidFill>
          </w14:textFill>
        </w:rPr>
        <w:t>Fotosyntese (qaamaneq atorlugu uumassutissaliorsinnaaneq), qupperneq 28-31</w:t>
      </w: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Atuartut fotosyntese, Nunarsuarmi uumassusilinnut tamanut tunngaviusoq, sammissavaat. Issittumi imani inuussutissat uiguleriiaarneranni sikup naasui tunngaviupput, taakkumi tassaammata qaamaneq atorlugu uumassutissanik pilersitsisinnaasut.</w:t>
      </w:r>
    </w:p>
    <w:p>
      <w:pPr>
        <w:pStyle w:val="Brødtekst"/>
        <w:rPr>
          <w:rStyle w:val="Ingen"/>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 xml:space="preserve">Qupperneq 28-29-mi atuagassiat marluk </w:t>
      </w:r>
      <w:r>
        <w:rPr>
          <w:rStyle w:val="Ingen"/>
          <w:rFonts w:ascii="Bookman Old Style" w:hAnsi="Bookman Old Style" w:hint="default"/>
          <w:outline w:val="0"/>
          <w:color w:val="000000"/>
          <w:u w:color="000000"/>
          <w:rtl w:val="0"/>
          <w:lang w:val="en-US"/>
          <w14:textFill>
            <w14:solidFill>
              <w14:srgbClr w14:val="000000"/>
            </w14:solidFill>
          </w14:textFill>
        </w:rPr>
        <w:t>“</w:t>
      </w:r>
      <w:r>
        <w:rPr>
          <w:rStyle w:val="Ingen"/>
          <w:rFonts w:ascii="Bookman Old Style" w:hAnsi="Bookman Old Style"/>
          <w:outline w:val="0"/>
          <w:color w:val="000000"/>
          <w:u w:color="000000"/>
          <w:rtl w:val="0"/>
          <w:lang w:val="en-US"/>
          <w14:textFill>
            <w14:solidFill>
              <w14:srgbClr w14:val="000000"/>
            </w14:solidFill>
          </w14:textFill>
        </w:rPr>
        <w:t xml:space="preserve">Kangerlummi sermilimmi uumasorpassuit </w:t>
      </w:r>
      <w:r>
        <w:rPr>
          <w:rStyle w:val="Ingen"/>
          <w:rFonts w:ascii="Bookman Old Style" w:hAnsi="Bookman Old Style" w:hint="default"/>
          <w:outline w:val="0"/>
          <w:color w:val="000000"/>
          <w:u w:color="000000"/>
          <w:rtl w:val="0"/>
          <w:lang w:val="en-US"/>
          <w14:textFill>
            <w14:solidFill>
              <w14:srgbClr w14:val="000000"/>
            </w14:solidFill>
          </w14:textFill>
        </w:rPr>
        <w:t xml:space="preserve">” </w:t>
      </w:r>
      <w:r>
        <w:rPr>
          <w:rStyle w:val="Ingen"/>
          <w:rFonts w:ascii="Bookman Old Style" w:hAnsi="Bookman Old Style"/>
          <w:outline w:val="0"/>
          <w:color w:val="000000"/>
          <w:u w:color="000000"/>
          <w:rtl w:val="0"/>
          <w:lang w:val="en-US"/>
          <w14:textFill>
            <w14:solidFill>
              <w14:srgbClr w14:val="000000"/>
            </w14:solidFill>
          </w14:textFill>
        </w:rPr>
        <w:t xml:space="preserve">aammalu </w:t>
      </w:r>
      <w:r>
        <w:rPr>
          <w:rStyle w:val="Ingen"/>
          <w:rFonts w:ascii="Bookman Old Style" w:hAnsi="Bookman Old Style" w:hint="default"/>
          <w:outline w:val="0"/>
          <w:color w:val="000000"/>
          <w:u w:color="000000"/>
          <w:rtl w:val="0"/>
          <w:lang w:val="en-US"/>
          <w14:textFill>
            <w14:solidFill>
              <w14:srgbClr w14:val="000000"/>
            </w14:solidFill>
          </w14:textFill>
        </w:rPr>
        <w:t>“</w:t>
      </w:r>
      <w:r>
        <w:rPr>
          <w:rStyle w:val="Ingen"/>
          <w:rFonts w:ascii="Bookman Old Style" w:hAnsi="Bookman Old Style"/>
          <w:outline w:val="0"/>
          <w:color w:val="000000"/>
          <w:u w:color="000000"/>
          <w:rtl w:val="0"/>
          <w:lang w:val="en-US"/>
          <w14:textFill>
            <w14:solidFill>
              <w14:srgbClr w14:val="000000"/>
            </w14:solidFill>
          </w14:textFill>
        </w:rPr>
        <w:t>Immap sikuata upernaakkut naggorissisarneranut pingaarutaanera</w:t>
      </w:r>
      <w:r>
        <w:rPr>
          <w:rStyle w:val="Ingen"/>
          <w:rFonts w:ascii="Bookman Old Style" w:hAnsi="Bookman Old Style" w:hint="default"/>
          <w:outline w:val="0"/>
          <w:color w:val="000000"/>
          <w:u w:color="000000"/>
          <w:rtl w:val="0"/>
          <w:lang w:val="en-US"/>
          <w14:textFill>
            <w14:solidFill>
              <w14:srgbClr w14:val="000000"/>
            </w14:solidFill>
          </w14:textFill>
        </w:rPr>
        <w:t xml:space="preserve">” </w:t>
      </w:r>
      <w:r>
        <w:rPr>
          <w:rStyle w:val="Ingen"/>
          <w:rFonts w:ascii="Bookman Old Style" w:hAnsi="Bookman Old Style"/>
          <w:outline w:val="0"/>
          <w:color w:val="000000"/>
          <w:u w:color="000000"/>
          <w:rtl w:val="0"/>
          <w:lang w:val="en-US"/>
          <w14:textFill>
            <w14:solidFill>
              <w14:srgbClr w14:val="000000"/>
            </w14:solidFill>
          </w14:textFill>
        </w:rPr>
        <w:t>atuarneqarsinnaapput. Atuartut atuagassiat taakku marluk atuassavaat atuareerussiullu klassimi ataatsimoorlusi inaarutaasumik eqikkaassaasi.</w:t>
      </w:r>
    </w:p>
    <w:p>
      <w:pPr>
        <w:pStyle w:val="Brødtekst"/>
        <w:rPr>
          <w:rStyle w:val="Ingen"/>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Ataatsimoorlusi inaarutaasumik eqikkaanissinni aajuku apeqqutit atorsinnaasatit:</w:t>
      </w:r>
    </w:p>
    <w:p>
      <w:pPr>
        <w:pStyle w:val="List Paragraph"/>
        <w:numPr>
          <w:ilvl w:val="0"/>
          <w:numId w:val="16"/>
        </w:numPr>
        <w:bidi w:val="0"/>
        <w:ind w:right="0"/>
        <w:jc w:val="left"/>
        <w:rPr>
          <w:rFonts w:ascii="Bookman Old Style" w:hAnsi="Bookman Old Style"/>
          <w:rtl w:val="0"/>
          <w:lang w:val="en-US"/>
        </w:rPr>
      </w:pPr>
      <w:r>
        <w:rPr>
          <w:rStyle w:val="Ingen"/>
          <w:rFonts w:ascii="Bookman Old Style" w:hAnsi="Bookman Old Style"/>
          <w:outline w:val="0"/>
          <w:color w:val="000000"/>
          <w:u w:color="000000"/>
          <w:rtl w:val="0"/>
          <w:lang w:val="en-US"/>
          <w14:textFill>
            <w14:solidFill>
              <w14:srgbClr w14:val="000000"/>
            </w14:solidFill>
          </w14:textFill>
        </w:rPr>
        <w:t>Ilulissani ukioq qanoq ittarpa?</w:t>
      </w:r>
    </w:p>
    <w:p>
      <w:pPr>
        <w:pStyle w:val="List Paragraph"/>
        <w:numPr>
          <w:ilvl w:val="0"/>
          <w:numId w:val="16"/>
        </w:numPr>
        <w:bidi w:val="0"/>
        <w:ind w:right="0"/>
        <w:jc w:val="left"/>
        <w:rPr>
          <w:rFonts w:ascii="Bookman Old Style" w:hAnsi="Bookman Old Style"/>
          <w:rtl w:val="0"/>
          <w:lang w:val="en-US"/>
        </w:rPr>
      </w:pPr>
      <w:r>
        <w:rPr>
          <w:rStyle w:val="Ingen"/>
          <w:rFonts w:ascii="Bookman Old Style" w:hAnsi="Bookman Old Style"/>
          <w:outline w:val="0"/>
          <w:color w:val="000000"/>
          <w:u w:color="000000"/>
          <w:rtl w:val="0"/>
          <w:lang w:val="en-US"/>
          <w14:textFill>
            <w14:solidFill>
              <w14:srgbClr w14:val="000000"/>
            </w14:solidFill>
          </w14:textFill>
        </w:rPr>
        <w:t>Upernaakkut aasaakkullu suut pilersinneqartarpat?</w:t>
      </w:r>
    </w:p>
    <w:p>
      <w:pPr>
        <w:pStyle w:val="List Paragraph"/>
        <w:numPr>
          <w:ilvl w:val="0"/>
          <w:numId w:val="16"/>
        </w:numPr>
        <w:bidi w:val="0"/>
        <w:ind w:right="0"/>
        <w:jc w:val="left"/>
        <w:rPr>
          <w:rFonts w:ascii="Bookman Old Style" w:hAnsi="Bookman Old Style"/>
          <w:rtl w:val="0"/>
          <w:lang w:val="en-US"/>
        </w:rPr>
      </w:pPr>
      <w:r>
        <w:rPr>
          <w:rStyle w:val="Ingen"/>
          <w:rFonts w:ascii="Bookman Old Style" w:hAnsi="Bookman Old Style"/>
          <w:outline w:val="0"/>
          <w:color w:val="000000"/>
          <w:u w:color="000000"/>
          <w:rtl w:val="0"/>
          <w:lang w:val="en-US"/>
          <w14:textFill>
            <w14:solidFill>
              <w14:srgbClr w14:val="000000"/>
            </w14:solidFill>
          </w14:textFill>
        </w:rPr>
        <w:t>Atuagassiami sikup ataani silarsuaq uumasoqatigiinnut allanut sanilliunneqarpoq, taakku sanilliunneqartut suuppat?</w:t>
      </w:r>
    </w:p>
    <w:p>
      <w:pPr>
        <w:pStyle w:val="List Paragraph"/>
        <w:numPr>
          <w:ilvl w:val="0"/>
          <w:numId w:val="16"/>
        </w:numPr>
        <w:bidi w:val="0"/>
        <w:ind w:right="0"/>
        <w:jc w:val="left"/>
        <w:rPr>
          <w:rFonts w:ascii="Bookman Old Style" w:hAnsi="Bookman Old Style"/>
          <w:rtl w:val="0"/>
          <w:lang w:val="en-US"/>
        </w:rPr>
      </w:pPr>
      <w:r>
        <w:rPr>
          <w:rStyle w:val="Ingen"/>
          <w:rFonts w:ascii="Bookman Old Style" w:hAnsi="Bookman Old Style"/>
          <w:outline w:val="0"/>
          <w:color w:val="000000"/>
          <w:u w:color="000000"/>
          <w:rtl w:val="0"/>
          <w:lang w:val="en-US"/>
          <w14:textFill>
            <w14:solidFill>
              <w14:srgbClr w14:val="000000"/>
            </w14:solidFill>
          </w14:textFill>
        </w:rPr>
        <w:t>Issittumi inuussutissanut uiguleriiaani suna pingaarnersaava?</w:t>
      </w:r>
    </w:p>
    <w:p>
      <w:pPr>
        <w:pStyle w:val="List Paragraph"/>
        <w:numPr>
          <w:ilvl w:val="0"/>
          <w:numId w:val="16"/>
        </w:numPr>
        <w:bidi w:val="0"/>
        <w:ind w:right="0"/>
        <w:jc w:val="left"/>
        <w:rPr>
          <w:rFonts w:ascii="Bookman Old Style" w:hAnsi="Bookman Old Style"/>
          <w:rtl w:val="0"/>
          <w:lang w:val="en-US"/>
        </w:rPr>
      </w:pPr>
      <w:r>
        <w:rPr>
          <w:rStyle w:val="Ingen"/>
          <w:rFonts w:ascii="Bookman Old Style" w:hAnsi="Bookman Old Style"/>
          <w:outline w:val="0"/>
          <w:color w:val="000000"/>
          <w:u w:color="000000"/>
          <w:rtl w:val="0"/>
          <w:lang w:val="en-US"/>
          <w14:textFill>
            <w14:solidFill>
              <w14:srgbClr w14:val="000000"/>
            </w14:solidFill>
          </w14:textFill>
        </w:rPr>
        <w:t>Sikup naasui immap naasuaraata assigai?</w:t>
      </w:r>
    </w:p>
    <w:p>
      <w:pPr>
        <w:pStyle w:val="Brødtekst"/>
        <w:rPr>
          <w:rStyle w:val="Ingen"/>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Qupperneq 30-31-mi sikup naasui tunngavigalugit qaamaneq atorlugu uumassutissaliornerup atuagassianngorlugu nassuiarneqarnera takuneqarsinnaavoq, taannalu atuartut qupperneq 22-27-mi sammisimavaat. Atuartut atuagassiaq atuassavaat, tamatumalu kingorna qaamaneq atorlugu uumassutissaliorneq eqqortumik takutinneqarnissaa anguniarlugu karsit inissaannut inissitsitissavaat.</w:t>
      </w:r>
    </w:p>
    <w:p>
      <w:pPr>
        <w:pStyle w:val="Brødtekst"/>
        <w:rPr>
          <w:rStyle w:val="Ingen"/>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Qamaneq atorlugu uumassutissaliorneq (Fotosyntese):</w:t>
      </w:r>
    </w:p>
    <w:p>
      <w:pPr>
        <w:pStyle w:val="Brødtekst"/>
        <w:rPr>
          <w:rStyle w:val="Ingen"/>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jc w:val="center"/>
        <w:rPr>
          <w:rStyle w:val="Ingen"/>
          <w:rFonts w:ascii="Bookman Old Style" w:cs="Bookman Old Style" w:hAnsi="Bookman Old Style" w:eastAsia="Bookman Old Style"/>
        </w:rPr>
      </w:pPr>
      <w:r>
        <w:rPr>
          <w:rStyle w:val="Ingen"/>
          <w:rFonts w:ascii="Bookman Old Style" w:hAnsi="Bookman Old Style"/>
          <w:rtl w:val="0"/>
          <w:lang w:val="en-US"/>
        </w:rPr>
        <w:t>6CO</w:t>
      </w:r>
      <w:r>
        <w:rPr>
          <w:rStyle w:val="Ingen"/>
          <w:rFonts w:ascii="Bookman Old Style" w:hAnsi="Bookman Old Style"/>
          <w:vertAlign w:val="subscript"/>
          <w:rtl w:val="0"/>
          <w:lang w:val="en-US"/>
        </w:rPr>
        <w:t>2</w:t>
      </w:r>
      <w:r>
        <w:rPr>
          <w:rStyle w:val="Ingen"/>
          <w:rFonts w:ascii="Bookman Old Style" w:hAnsi="Bookman Old Style"/>
          <w:rtl w:val="0"/>
          <w:lang w:val="en-US"/>
        </w:rPr>
        <w:t xml:space="preserve"> + 6H</w:t>
      </w:r>
      <w:r>
        <w:rPr>
          <w:rStyle w:val="Ingen"/>
          <w:rFonts w:ascii="Bookman Old Style" w:hAnsi="Bookman Old Style"/>
          <w:vertAlign w:val="subscript"/>
          <w:rtl w:val="0"/>
          <w:lang w:val="en-US"/>
        </w:rPr>
        <w:t>2</w:t>
      </w:r>
      <w:r>
        <w:rPr>
          <w:rStyle w:val="Ingen"/>
          <w:rFonts w:ascii="Bookman Old Style" w:hAnsi="Bookman Old Style"/>
          <w:rtl w:val="0"/>
          <w:lang w:val="en-US"/>
        </w:rPr>
        <w:t xml:space="preserve">O + Seqernup qinngorneri </w:t>
      </w:r>
      <w:r>
        <w:rPr>
          <w:rStyle w:val="Ingen"/>
          <w:rFonts w:ascii="Bookman Old Style" w:hAnsi="Bookman Old Style" w:hint="default"/>
          <w:rtl w:val="0"/>
          <w:lang w:val="en-US"/>
        </w:rPr>
        <w:t xml:space="preserve">→ </w:t>
      </w:r>
      <w:r>
        <w:rPr>
          <w:rStyle w:val="Ingen"/>
          <w:rFonts w:ascii="Bookman Old Style" w:hAnsi="Bookman Old Style"/>
          <w:rtl w:val="0"/>
          <w:lang w:val="en-US"/>
        </w:rPr>
        <w:t>6O</w:t>
      </w:r>
      <w:r>
        <w:rPr>
          <w:rStyle w:val="Ingen"/>
          <w:rFonts w:ascii="Bookman Old Style" w:hAnsi="Bookman Old Style"/>
          <w:vertAlign w:val="subscript"/>
          <w:rtl w:val="0"/>
          <w:lang w:val="en-US"/>
        </w:rPr>
        <w:t>2</w:t>
      </w:r>
      <w:r>
        <w:rPr>
          <w:rStyle w:val="Ingen"/>
          <w:rFonts w:ascii="Bookman Old Style" w:hAnsi="Bookman Old Style"/>
          <w:rtl w:val="0"/>
          <w:lang w:val="en-US"/>
        </w:rPr>
        <w:t xml:space="preserve"> + C</w:t>
      </w:r>
      <w:r>
        <w:rPr>
          <w:rStyle w:val="Ingen"/>
          <w:rFonts w:ascii="Bookman Old Style" w:hAnsi="Bookman Old Style"/>
          <w:vertAlign w:val="subscript"/>
          <w:rtl w:val="0"/>
          <w:lang w:val="en-US"/>
        </w:rPr>
        <w:t>6</w:t>
      </w:r>
      <w:r>
        <w:rPr>
          <w:rStyle w:val="Ingen"/>
          <w:rFonts w:ascii="Bookman Old Style" w:hAnsi="Bookman Old Style"/>
          <w:rtl w:val="0"/>
          <w:lang w:val="en-US"/>
        </w:rPr>
        <w:t>H</w:t>
      </w:r>
      <w:r>
        <w:rPr>
          <w:rStyle w:val="Ingen"/>
          <w:rFonts w:ascii="Bookman Old Style" w:hAnsi="Bookman Old Style"/>
          <w:vertAlign w:val="subscript"/>
          <w:rtl w:val="0"/>
          <w:lang w:val="en-US"/>
        </w:rPr>
        <w:t>12</w:t>
      </w:r>
      <w:r>
        <w:rPr>
          <w:rStyle w:val="Ingen"/>
          <w:rFonts w:ascii="Bookman Old Style" w:hAnsi="Bookman Old Style"/>
          <w:rtl w:val="0"/>
          <w:lang w:val="en-US"/>
        </w:rPr>
        <w:t>O</w:t>
      </w:r>
      <w:r>
        <w:rPr>
          <w:rStyle w:val="Ingen"/>
          <w:rFonts w:ascii="Bookman Old Style" w:hAnsi="Bookman Old Style"/>
          <w:vertAlign w:val="subscript"/>
          <w:rtl w:val="0"/>
          <w:lang w:val="en-US"/>
        </w:rPr>
        <w:t>6</w:t>
      </w:r>
      <w:r>
        <w:rPr>
          <w:rStyle w:val="Ingen"/>
          <w:rFonts w:ascii="Bookman Old Style" w:hAnsi="Bookman Old Style"/>
          <w:rtl w:val="0"/>
          <w:lang w:val="en-US"/>
        </w:rPr>
        <w:t xml:space="preserve"> </w:t>
      </w:r>
    </w:p>
    <w:p>
      <w:pPr>
        <w:pStyle w:val="Brødtekst"/>
        <w:rPr>
          <w:rStyle w:val="Ingen"/>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Qupperneq 26-29 sammereerussiuk, atuartut quppernermi 16-17-mi taaguut Qamaneq atorlugu uumassutissaliorneq (</w:t>
      </w:r>
      <w:r>
        <w:rPr>
          <w:rStyle w:val="Ingen"/>
          <w:rFonts w:ascii="Bookman Old Style" w:hAnsi="Bookman Old Style"/>
          <w:i w:val="1"/>
          <w:iCs w:val="1"/>
          <w:outline w:val="0"/>
          <w:color w:val="000000"/>
          <w:u w:color="000000"/>
          <w:rtl w:val="0"/>
          <w:lang w:val="en-US"/>
          <w14:textFill>
            <w14:solidFill>
              <w14:srgbClr w14:val="000000"/>
            </w14:solidFill>
          </w14:textFill>
        </w:rPr>
        <w:t>Fotosyntese</w:t>
      </w:r>
      <w:r>
        <w:rPr>
          <w:rStyle w:val="Ingen"/>
          <w:rFonts w:ascii="Bookman Old Style" w:hAnsi="Bookman Old Style"/>
          <w:outline w:val="0"/>
          <w:color w:val="000000"/>
          <w:u w:color="000000"/>
          <w:rtl w:val="0"/>
          <w:lang w:val="en-US"/>
          <w14:textFill>
            <w14:solidFill>
              <w14:srgbClr w14:val="000000"/>
            </w14:solidFill>
          </w14:textFill>
        </w:rPr>
        <w:t>)</w:t>
      </w:r>
      <w:r>
        <w:rPr>
          <w:rStyle w:val="Ingen"/>
          <w:rFonts w:ascii="Bookman Old Style" w:hAnsi="Bookman Old Style"/>
          <w:i w:val="1"/>
          <w:iCs w:val="1"/>
          <w:outline w:val="0"/>
          <w:color w:val="000000"/>
          <w:u w:color="000000"/>
          <w:rtl w:val="0"/>
          <w:lang w:val="en-US"/>
          <w14:textFill>
            <w14:solidFill>
              <w14:srgbClr w14:val="000000"/>
            </w14:solidFill>
          </w14:textFill>
        </w:rPr>
        <w:t xml:space="preserve"> </w:t>
      </w:r>
      <w:r>
        <w:rPr>
          <w:rStyle w:val="Ingen"/>
          <w:rFonts w:ascii="Bookman Old Style" w:hAnsi="Bookman Old Style"/>
          <w:outline w:val="0"/>
          <w:color w:val="000000"/>
          <w:u w:color="000000"/>
          <w:rtl w:val="0"/>
          <w:lang w:val="en-US"/>
          <w14:textFill>
            <w14:solidFill>
              <w14:srgbClr w14:val="000000"/>
            </w14:solidFill>
          </w14:textFill>
        </w:rPr>
        <w:t>paasissutissaasivimminnut ilanngutissavaat.</w:t>
      </w:r>
    </w:p>
    <w:p>
      <w:pPr>
        <w:pStyle w:val="Brødtekst"/>
        <w:rPr>
          <w:rStyle w:val="Ingen"/>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Style w:val="Ingen"/>
          <w:rFonts w:ascii="Bookman Old Style" w:cs="Bookman Old Style" w:hAnsi="Bookman Old Style" w:eastAsia="Bookman Old Style"/>
          <w:b w:val="1"/>
          <w:bCs w:val="1"/>
          <w:outline w:val="0"/>
          <w:color w:val="000000"/>
          <w:u w:color="000000"/>
          <w14:textFill>
            <w14:solidFill>
              <w14:srgbClr w14:val="000000"/>
            </w14:solidFill>
          </w14:textFill>
        </w:rPr>
      </w:pPr>
      <w:r>
        <w:rPr>
          <w:rStyle w:val="Ingen"/>
          <w:rFonts w:ascii="Bookman Old Style" w:hAnsi="Bookman Old Style"/>
          <w:b w:val="1"/>
          <w:bCs w:val="1"/>
          <w:outline w:val="0"/>
          <w:color w:val="000000"/>
          <w:u w:color="000000"/>
          <w:rtl w:val="0"/>
          <w:lang w:val="en-US"/>
          <w14:textFill>
            <w14:solidFill>
              <w14:srgbClr w14:val="000000"/>
            </w14:solidFill>
          </w14:textFill>
        </w:rPr>
        <w:t>Malik ikioruk, qupperneq 32-33</w:t>
      </w: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Atuartut podcastimi peqataasumit Malimmit saaffigineqarsimallutik takorluussavaat. Qulimiguulimmik angallassisarnerminut atatillugu pilerisaarusiornissamut ikiortissarsiorpoq. Pilerisaarut takornariat ornitassaannik paasisitsissaaq Malillu ilagalugu qulimiguulimmik takornariarnissamut inniminniinissaannut pileritsatsissaaq.</w:t>
      </w:r>
    </w:p>
    <w:p>
      <w:pPr>
        <w:pStyle w:val="Brødtekst"/>
        <w:rPr>
          <w:rStyle w:val="Ingen"/>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Atuartut eqimattannguakkuutaarlutik pilerisaarut suliarissavaat.</w:t>
      </w:r>
    </w:p>
    <w:p>
      <w:pPr>
        <w:pStyle w:val="Brødtekst"/>
        <w:rPr>
          <w:rStyle w:val="Ingen"/>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Quppernermi 32-33-mi allaaserisap oqaasertaanut karsi ataaseq assillu sinissai marluk ikkunneqarsimapput, taakkununngalu pilerisaarusiartik ikkussinnaavaat. Karsit pisariaqartitsinertik naapertorlugu ilaartorsinnaavaat piiarlugilluunniit. Pappiara atorlugu pilerisaarusiorsinnaapput assinillu ikkussillutik, aamma Book Creatorimi titartagartalersorlugu assiliatalersorlugulu imaluunniit taakku akulerullugit toqqaannarlugu suliarisinnaavaat.</w:t>
      </w:r>
    </w:p>
    <w:p>
      <w:pPr>
        <w:pStyle w:val="Brødtekst"/>
        <w:rPr>
          <w:rStyle w:val="Ingen"/>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Eqimattat pilerisaarusiatik atuaqatiminnut saqqummiutissavaat.</w:t>
      </w:r>
    </w:p>
    <w:p>
      <w:pPr>
        <w:pStyle w:val="Brødtekst"/>
        <w:rPr>
          <w:rStyle w:val="Ingen"/>
          <w:rFonts w:ascii="Bookman Old Style" w:cs="Bookman Old Style" w:hAnsi="Bookman Old Style" w:eastAsia="Bookman Old Style"/>
          <w:outline w:val="0"/>
          <w:color w:val="000000"/>
          <w:u w:color="000000"/>
          <w:lang w:val="en-US"/>
          <w14:textFill>
            <w14:solidFill>
              <w14:srgbClr w14:val="000000"/>
            </w14:solidFill>
          </w14:textFill>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i w:val="1"/>
          <w:iCs w:val="1"/>
          <w:rtl w:val="0"/>
          <w:lang w:val="en-US"/>
        </w:rPr>
        <w:t>Assinik allaaserisallu oqaasertaanik ikkussineq</w:t>
      </w:r>
      <w:r>
        <w:rPr>
          <w:rStyle w:val="Ingen"/>
          <w:rFonts w:ascii="Bookman Old Style" w:hAnsi="Bookman Old Style"/>
          <w:rtl w:val="0"/>
          <w:lang w:val="en-US"/>
        </w:rPr>
        <w:t>;</w:t>
      </w:r>
      <w:r>
        <w:rPr>
          <w:rStyle w:val="Ingen"/>
          <w:rFonts w:ascii="Bookman Old Style" w:hAnsi="Bookman Old Style"/>
          <w:i w:val="1"/>
          <w:iCs w:val="1"/>
          <w:rtl w:val="0"/>
          <w:lang w:val="en-US"/>
        </w:rPr>
        <w:t xml:space="preserve"> </w:t>
      </w:r>
      <w:r>
        <w:rPr>
          <w:rStyle w:val="Ingen"/>
          <w:rFonts w:ascii="Bookman Old Style" w:hAnsi="Bookman Old Style"/>
          <w:rtl w:val="0"/>
          <w:lang w:val="en-US"/>
        </w:rPr>
        <w:t xml:space="preserve">ilitsersuut 2 aamma 3 </w:t>
      </w:r>
      <w:r>
        <w:rPr>
          <w:rStyle w:val="Hyperlink.0"/>
        </w:rPr>
        <w:fldChar w:fldCharType="begin" w:fldLock="0"/>
      </w:r>
      <w:r>
        <w:rPr>
          <w:rStyle w:val="Hyperlink.0"/>
        </w:rPr>
        <w:instrText xml:space="preserve"> HYPERLINK "https://isfjordscentret.gl/wp-content/uploads/2023/01/Bilag-2.Book-Creator-vejledning-KAL.pdf"</w:instrText>
      </w:r>
      <w:r>
        <w:rPr>
          <w:rStyle w:val="Hyperlink.0"/>
        </w:rPr>
        <w:fldChar w:fldCharType="separate" w:fldLock="0"/>
      </w:r>
      <w:r>
        <w:rPr>
          <w:rStyle w:val="Hyperlink.0"/>
          <w:rtl w:val="0"/>
        </w:rPr>
        <w:t>uani</w:t>
      </w:r>
      <w:r>
        <w:rPr/>
        <w:fldChar w:fldCharType="end" w:fldLock="0"/>
      </w:r>
      <w:r>
        <w:rPr>
          <w:rStyle w:val="Ingen"/>
          <w:rFonts w:ascii="Bookman Old Style" w:hAnsi="Bookman Old Style"/>
          <w:rtl w:val="0"/>
          <w:lang w:val="en-US"/>
        </w:rPr>
        <w:t xml:space="preserve"> takuk.</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b w:val="1"/>
          <w:bCs w:val="1"/>
        </w:rPr>
      </w:pPr>
      <w:r>
        <w:rPr>
          <w:rStyle w:val="Ingen"/>
          <w:rFonts w:ascii="Bookman Old Style" w:hAnsi="Bookman Old Style"/>
          <w:b w:val="1"/>
          <w:bCs w:val="1"/>
          <w:rtl w:val="0"/>
          <w:lang w:val="en-US"/>
        </w:rPr>
        <w:t>Naliliineq</w:t>
      </w: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 xml:space="preserve">Naliliinerup nersualaarinninnermik sinaakkuteqarnissaa isumannaartariaqarpoq. Atuartut isummernissaminnut tapersersorneqartariaqarput: suna pitsaasumik suliarineqarsimava </w:t>
      </w:r>
      <w:r>
        <w:rPr>
          <w:rStyle w:val="Ingen"/>
          <w:rFonts w:ascii="Bookman Old Style" w:hAnsi="Bookman Old Style" w:hint="default"/>
          <w:rtl w:val="0"/>
          <w:lang w:val="en-US"/>
        </w:rPr>
        <w:t xml:space="preserve">– </w:t>
      </w:r>
      <w:r>
        <w:rPr>
          <w:rStyle w:val="Ingen"/>
          <w:rFonts w:ascii="Bookman Old Style" w:hAnsi="Bookman Old Style"/>
          <w:rtl w:val="0"/>
          <w:lang w:val="en-US"/>
        </w:rPr>
        <w:t xml:space="preserve">sunalu pitsaanerusumik suliarineqarsinnaava. Uani isumassarsiorsinnaavutit: </w:t>
      </w:r>
      <w:r>
        <w:rPr>
          <w:rStyle w:val="Hyperlink.2"/>
        </w:rPr>
        <w:fldChar w:fldCharType="begin" w:fldLock="0"/>
      </w:r>
      <w:r>
        <w:rPr>
          <w:rStyle w:val="Hyperlink.2"/>
        </w:rPr>
        <w:instrText xml:space="preserve"> HYPERLINK "https://vimeo.com/38247060"</w:instrText>
      </w:r>
      <w:r>
        <w:rPr>
          <w:rStyle w:val="Hyperlink.2"/>
        </w:rPr>
        <w:fldChar w:fldCharType="separate" w:fldLock="0"/>
      </w:r>
      <w:r>
        <w:rPr>
          <w:rStyle w:val="Hyperlink.2"/>
          <w:rtl w:val="0"/>
          <w:lang w:val="en-US"/>
        </w:rPr>
        <w:t>Austin</w:t>
      </w:r>
      <w:r>
        <w:rPr>
          <w:rStyle w:val="Hyperlink.2"/>
          <w:rtl w:val="0"/>
          <w:lang w:val="en-US"/>
        </w:rPr>
        <w:t>’</w:t>
      </w:r>
      <w:r>
        <w:rPr>
          <w:rStyle w:val="Hyperlink.2"/>
          <w:rtl w:val="0"/>
          <w:lang w:val="en-US"/>
        </w:rPr>
        <w:t>s Butterfly</w:t>
      </w:r>
      <w:r>
        <w:rPr/>
        <w:fldChar w:fldCharType="end" w:fldLock="0"/>
      </w:r>
      <w:r>
        <w:rPr>
          <w:rStyle w:val="Ingen"/>
          <w:rFonts w:ascii="Bookman Old Style" w:hAnsi="Bookman Old Style"/>
          <w:rtl w:val="0"/>
          <w:lang w:val="en-US"/>
        </w:rPr>
        <w:t>.</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 xml:space="preserve">Atuartut pingitsooratit sulianik nutaanik sananissaat siunertarineqanngilaq, akerlianilli ilinniartunik nersualaarinninnerup siunertaata paasineqarnissaa isumaliuutigineqarnissaalu anguniarneqarpoq. </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Atuartut ilinniartoqatigimit nersualaarinninnerisa atornissaat kissaatigigukku, atuartut suliaminnik ingerlatitseqqinnissaannik periarfississinnaavatit. Taamaalillutik imminnut nersualaarinninnerit iluaqutigisinnaavaat suliatillu allanngortillugit.</w:t>
      </w:r>
    </w:p>
    <w:p>
      <w:pPr>
        <w:pStyle w:val="Brødtekst"/>
        <w:tabs>
          <w:tab w:val="left" w:pos="340"/>
        </w:tabs>
        <w:rPr>
          <w:rStyle w:val="Ingen"/>
          <w:rFonts w:ascii="Bookman Old Style" w:cs="Bookman Old Style" w:hAnsi="Bookman Old Style" w:eastAsia="Bookman Old Style"/>
          <w:lang w:val="en-US"/>
        </w:rPr>
      </w:pPr>
    </w:p>
    <w:p>
      <w:pPr>
        <w:pStyle w:val="Brødtekst"/>
        <w:tabs>
          <w:tab w:val="left" w:pos="340"/>
        </w:tabs>
        <w:rPr>
          <w:rStyle w:val="Ingen"/>
          <w:rFonts w:ascii="Bookman Old Style" w:cs="Bookman Old Style" w:hAnsi="Bookman Old Style" w:eastAsia="Bookman Old Style"/>
        </w:rPr>
      </w:pPr>
      <w:r>
        <w:rPr>
          <w:rStyle w:val="Ingen"/>
          <w:rFonts w:ascii="Bookman Old Style" w:hAnsi="Bookman Old Style"/>
          <w:rtl w:val="0"/>
          <w:lang w:val="en-US"/>
        </w:rPr>
        <w:t>Kangiata Illorsuanit podcastinik allanik suliaqarusukkuit, taava atuartut Book Creatorimi atuagaat toqqornissaa isumatusaarnerussaaq, taamaalilluni tamatuminnga sammisaqarneq atoqqissinnaaniassammat.</w:t>
      </w:r>
    </w:p>
    <w:p>
      <w:pPr>
        <w:pStyle w:val="Brødtekst"/>
        <w:rPr>
          <w:rStyle w:val="Ingen"/>
          <w:rFonts w:ascii="Bookman Old Style" w:cs="Bookman Old Style" w:hAnsi="Bookman Old Style" w:eastAsia="Bookman Old Style"/>
          <w:lang w:val="en-US"/>
        </w:rPr>
      </w:pPr>
    </w:p>
    <w:p>
      <w:pPr>
        <w:pStyle w:val="Brødtekst"/>
        <w:rPr>
          <w:rStyle w:val="Ingen"/>
          <w:rFonts w:ascii="Times New Roman" w:cs="Times New Roman" w:hAnsi="Times New Roman" w:eastAsia="Times New Roman"/>
          <w:outline w:val="0"/>
          <w:color w:val="000000"/>
          <w:u w:color="000000"/>
          <w14:textFill>
            <w14:solidFill>
              <w14:srgbClr w14:val="000000"/>
            </w14:solidFill>
          </w14:textFill>
        </w:rPr>
      </w:pPr>
      <w:r>
        <w:rPr>
          <w:rStyle w:val="Ingen"/>
          <w:rFonts w:ascii="Bookman Old Style" w:hAnsi="Bookman Old Style"/>
          <w:b w:val="1"/>
          <w:bCs w:val="1"/>
          <w:outline w:val="0"/>
          <w:color w:val="000000"/>
          <w:u w:color="000000"/>
          <w:rtl w:val="0"/>
          <w:lang w:val="en-US"/>
          <w14:textFill>
            <w14:solidFill>
              <w14:srgbClr w14:val="000000"/>
            </w14:solidFill>
          </w14:textFill>
        </w:rPr>
        <w:t xml:space="preserve">Atuakkap suliarineranut nassuiaat </w:t>
      </w: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 xml:space="preserve">Podcasti </w:t>
      </w:r>
      <w:r>
        <w:rPr>
          <w:rStyle w:val="Ingen"/>
          <w:rFonts w:ascii="Bookman Old Style" w:hAnsi="Bookman Old Style"/>
          <w:i w:val="1"/>
          <w:iCs w:val="1"/>
          <w:outline w:val="0"/>
          <w:color w:val="000000"/>
          <w:u w:color="000000"/>
          <w:rtl w:val="0"/>
          <w:lang w:val="en-US"/>
          <w14:textFill>
            <w14:solidFill>
              <w14:srgbClr w14:val="000000"/>
            </w14:solidFill>
          </w14:textFill>
        </w:rPr>
        <w:t xml:space="preserve">Sermeq inuunermik tunisisoq </w:t>
      </w:r>
      <w:r>
        <w:rPr>
          <w:rStyle w:val="Ingen"/>
          <w:rFonts w:ascii="Bookman Old Style" w:hAnsi="Bookman Old Style"/>
          <w:outline w:val="0"/>
          <w:color w:val="000000"/>
          <w:u w:color="000000"/>
          <w:rtl w:val="0"/>
          <w:lang w:val="en-US"/>
          <w14:textFill>
            <w14:solidFill>
              <w14:srgbClr w14:val="000000"/>
            </w14:solidFill>
          </w14:textFill>
        </w:rPr>
        <w:t>Ilulissani Kangiata Illorsuanit suliarineqarsimavoq.</w:t>
      </w: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 xml:space="preserve">Podcastimut ilinniartitsinermi ilinniusiaq </w:t>
      </w:r>
      <w:r>
        <w:rPr>
          <w:rStyle w:val="Ingen"/>
          <w:rFonts w:ascii="Bookman Old Style" w:hAnsi="Bookman Old Style"/>
          <w:i w:val="1"/>
          <w:iCs w:val="1"/>
          <w:outline w:val="0"/>
          <w:color w:val="000000"/>
          <w:u w:color="000000"/>
          <w:rtl w:val="0"/>
          <w:lang w:val="en-US"/>
          <w14:textFill>
            <w14:solidFill>
              <w14:srgbClr w14:val="000000"/>
            </w14:solidFill>
          </w14:textFill>
        </w:rPr>
        <w:t xml:space="preserve">Sermeq inuunermik tunisisoq </w:t>
      </w:r>
      <w:r>
        <w:rPr>
          <w:rStyle w:val="Ingen"/>
          <w:rFonts w:ascii="Bookman Old Style" w:hAnsi="Bookman Old Style"/>
          <w:outline w:val="0"/>
          <w:color w:val="000000"/>
          <w:u w:color="000000"/>
          <w:rtl w:val="0"/>
          <w:lang w:val="en-US"/>
          <w14:textFill>
            <w14:solidFill>
              <w14:srgbClr w14:val="000000"/>
            </w14:solidFill>
          </w14:textFill>
        </w:rPr>
        <w:t>Lotte Brinkmannimit aamma Daniella Maria Manuelimit, Anholtip L</w:t>
      </w:r>
      <w:r>
        <w:rPr>
          <w:rStyle w:val="Ingen"/>
          <w:rFonts w:ascii="Bookman Old Style" w:hAnsi="Bookman Old Style" w:hint="default"/>
          <w:outline w:val="0"/>
          <w:color w:val="000000"/>
          <w:u w:color="000000"/>
          <w:rtl w:val="0"/>
          <w:lang w:val="en-US"/>
          <w14:textFill>
            <w14:solidFill>
              <w14:srgbClr w14:val="000000"/>
            </w14:solidFill>
          </w14:textFill>
        </w:rPr>
        <w:t>æ</w:t>
      </w:r>
      <w:r>
        <w:rPr>
          <w:rStyle w:val="Ingen"/>
          <w:rFonts w:ascii="Bookman Old Style" w:hAnsi="Bookman Old Style"/>
          <w:outline w:val="0"/>
          <w:color w:val="000000"/>
          <w:u w:color="000000"/>
          <w:rtl w:val="0"/>
          <w:lang w:val="en-US"/>
          <w14:textFill>
            <w14:solidFill>
              <w14:srgbClr w14:val="000000"/>
            </w14:solidFill>
          </w14:textFill>
        </w:rPr>
        <w:t>ringsv</w:t>
      </w:r>
      <w:r>
        <w:rPr>
          <w:rStyle w:val="Ingen"/>
          <w:rFonts w:ascii="Bookman Old Style" w:hAnsi="Bookman Old Style" w:hint="default"/>
          <w:outline w:val="0"/>
          <w:color w:val="000000"/>
          <w:u w:color="000000"/>
          <w:rtl w:val="0"/>
          <w:lang w:val="en-US"/>
          <w14:textFill>
            <w14:solidFill>
              <w14:srgbClr w14:val="000000"/>
            </w14:solidFill>
          </w14:textFill>
        </w:rPr>
        <w:t>æ</w:t>
      </w:r>
      <w:r>
        <w:rPr>
          <w:rStyle w:val="Ingen"/>
          <w:rFonts w:ascii="Bookman Old Style" w:hAnsi="Bookman Old Style"/>
          <w:outline w:val="0"/>
          <w:color w:val="000000"/>
          <w:u w:color="000000"/>
          <w:rtl w:val="0"/>
          <w:lang w:val="en-US"/>
          <w14:textFill>
            <w14:solidFill>
              <w14:srgbClr w14:val="000000"/>
            </w14:solidFill>
          </w14:textFill>
        </w:rPr>
        <w:t>rkstedimi inerisarneqarsimavoq.</w:t>
      </w:r>
    </w:p>
    <w:p>
      <w:pPr>
        <w:pStyle w:val="Brødtekst"/>
        <w:rPr>
          <w:rStyle w:val="Ingen"/>
          <w:rFonts w:ascii="Bookman Old Style" w:cs="Bookman Old Style" w:hAnsi="Bookman Old Style" w:eastAsia="Bookman Old Style"/>
          <w:outline w:val="0"/>
          <w:color w:val="000000"/>
          <w:u w:color="000000"/>
          <w14:textFill>
            <w14:solidFill>
              <w14:srgbClr w14:val="000000"/>
            </w14:solidFill>
          </w14:textFill>
        </w:rPr>
      </w:pPr>
      <w:r>
        <w:rPr>
          <w:rStyle w:val="Ingen"/>
          <w:rFonts w:ascii="Bookman Old Style" w:hAnsi="Bookman Old Style"/>
          <w:outline w:val="0"/>
          <w:color w:val="000000"/>
          <w:u w:color="000000"/>
          <w:rtl w:val="0"/>
          <w:lang w:val="en-US"/>
          <w14:textFill>
            <w14:solidFill>
              <w14:srgbClr w14:val="000000"/>
            </w14:solidFill>
          </w14:textFill>
        </w:rPr>
        <w:t xml:space="preserve">Ilinniartitsinermi ilinniusiaq </w:t>
      </w:r>
      <w:r>
        <w:rPr>
          <w:rStyle w:val="Ingen"/>
          <w:rFonts w:ascii="Bookman Old Style" w:hAnsi="Bookman Old Style"/>
          <w:i w:val="1"/>
          <w:iCs w:val="1"/>
          <w:outline w:val="0"/>
          <w:color w:val="000000"/>
          <w:u w:color="000000"/>
          <w:rtl w:val="0"/>
          <w:lang w:val="en-US"/>
          <w14:textFill>
            <w14:solidFill>
              <w14:srgbClr w14:val="000000"/>
            </w14:solidFill>
          </w14:textFill>
        </w:rPr>
        <w:t xml:space="preserve">Sermeq inuunermik tunisisoq </w:t>
      </w:r>
      <w:r>
        <w:rPr>
          <w:rStyle w:val="Ingen"/>
          <w:rFonts w:ascii="Bookman Old Style" w:hAnsi="Bookman Old Style"/>
          <w:outline w:val="0"/>
          <w:color w:val="000000"/>
          <w:u w:color="000000"/>
          <w:rtl w:val="0"/>
          <w:lang w:val="en-US"/>
          <w14:textFill>
            <w14:solidFill>
              <w14:srgbClr w14:val="000000"/>
            </w14:solidFill>
          </w14:textFill>
        </w:rPr>
        <w:t>Creative Commonsip ataani CC:BY tunngavigalugu atorneqarsinnaanera saqqummersinneqarsimavoq.</w:t>
      </w:r>
    </w:p>
    <w:p>
      <w:pPr>
        <w:pStyle w:val="Brødtekst"/>
      </w:pPr>
      <w:r>
        <w:rPr>
          <w:rStyle w:val="Ingen"/>
          <w:rFonts w:ascii="Bookman Old Style" w:hAnsi="Bookman Old Style"/>
          <w:outline w:val="0"/>
          <w:color w:val="000000"/>
          <w:u w:color="000000"/>
          <w:rtl w:val="0"/>
          <w:lang w:val="en-US"/>
          <w14:textFill>
            <w14:solidFill>
              <w14:srgbClr w14:val="000000"/>
            </w14:solidFill>
          </w14:textFill>
        </w:rPr>
        <w:t xml:space="preserve">Ilinniartitsinermi ilinniusiap oqaasertai, suliassartai assitaalu siammarterneqarsinnaapput, assilineqarsinnaapput suliarineqarsinnaallutillu, taamaallaallu suminngaanernera imatut issuarneqarnissaa </w:t>
      </w:r>
      <w:r>
        <w:rPr>
          <w:rStyle w:val="Ingen"/>
          <w:rFonts w:ascii="Bookman Old Style" w:hAnsi="Bookman Old Style" w:hint="default"/>
          <w:outline w:val="0"/>
          <w:color w:val="000000"/>
          <w:u w:color="000000"/>
          <w:rtl w:val="0"/>
          <w:lang w:val="en-US"/>
          <w14:textFill>
            <w14:solidFill>
              <w14:srgbClr w14:val="000000"/>
            </w14:solidFill>
          </w14:textFill>
        </w:rPr>
        <w:t>‘</w:t>
      </w:r>
      <w:r>
        <w:rPr>
          <w:rStyle w:val="Ingen"/>
          <w:rFonts w:ascii="Bookman Old Style" w:hAnsi="Bookman Old Style"/>
          <w:i w:val="1"/>
          <w:iCs w:val="1"/>
          <w:outline w:val="0"/>
          <w:color w:val="000000"/>
          <w:u w:color="000000"/>
          <w:rtl w:val="0"/>
          <w:lang w:val="en-US"/>
          <w14:textFill>
            <w14:solidFill>
              <w14:srgbClr w14:val="000000"/>
            </w14:solidFill>
          </w14:textFill>
        </w:rPr>
        <w:t>Sermeq inuunermik tunisisoq</w:t>
      </w:r>
      <w:r>
        <w:rPr>
          <w:rStyle w:val="Ingen"/>
          <w:rFonts w:ascii="Bookman Old Style" w:hAnsi="Bookman Old Style"/>
          <w:outline w:val="0"/>
          <w:color w:val="000000"/>
          <w:u w:color="000000"/>
          <w:rtl w:val="0"/>
          <w:lang w:val="en-US"/>
          <w14:textFill>
            <w14:solidFill>
              <w14:srgbClr w14:val="000000"/>
            </w14:solidFill>
          </w14:textFill>
        </w:rPr>
        <w:t xml:space="preserve"> by Isfjordscenteret Ilulissat</w:t>
      </w:r>
      <w:r>
        <w:rPr>
          <w:rStyle w:val="Ingen"/>
          <w:rFonts w:ascii="Bookman Old Style" w:hAnsi="Bookman Old Style" w:hint="default"/>
          <w:outline w:val="0"/>
          <w:color w:val="000000"/>
          <w:u w:color="000000"/>
          <w:rtl w:val="0"/>
          <w:lang w:val="en-US"/>
          <w14:textFill>
            <w14:solidFill>
              <w14:srgbClr w14:val="000000"/>
            </w14:solidFill>
          </w14:textFill>
        </w:rPr>
        <w:t xml:space="preserve">’ </w:t>
      </w:r>
      <w:r>
        <w:rPr>
          <w:rStyle w:val="Ingen"/>
          <w:rFonts w:ascii="Bookman Old Style" w:hAnsi="Bookman Old Style"/>
          <w:outline w:val="0"/>
          <w:color w:val="000000"/>
          <w:u w:color="000000"/>
          <w:rtl w:val="0"/>
          <w:lang w:val="en-US"/>
          <w14:textFill>
            <w14:solidFill>
              <w14:srgbClr w14:val="000000"/>
            </w14:solidFill>
          </w14:textFill>
        </w:rPr>
        <w:t>kissaatigaarput.</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ookman Old Styl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Sidehoved &amp; sidefod"/>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ret format 1"/>
  </w:abstractNum>
  <w:abstractNum w:abstractNumId="1">
    <w:multiLevelType w:val="hybridMultilevel"/>
    <w:styleLink w:val="Importeret format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multiLevelType w:val="hybridMultilevel"/>
    <w:numStyleLink w:val="Importeret format 2"/>
  </w:abstractNum>
  <w:abstractNum w:abstractNumId="3">
    <w:multiLevelType w:val="hybridMultilevel"/>
    <w:styleLink w:val="Importeret format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ret format 3"/>
  </w:abstractNum>
  <w:abstractNum w:abstractNumId="5">
    <w:multiLevelType w:val="hybridMultilevel"/>
    <w:styleLink w:val="Importeret format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ret format 4"/>
  </w:abstractNum>
  <w:abstractNum w:abstractNumId="7">
    <w:multiLevelType w:val="hybridMultilevel"/>
    <w:styleLink w:val="Importeret format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ret format 5"/>
  </w:abstractNum>
  <w:abstractNum w:abstractNumId="9">
    <w:multiLevelType w:val="hybridMultilevel"/>
    <w:styleLink w:val="Importeret format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ret format 6"/>
  </w:abstractNum>
  <w:abstractNum w:abstractNumId="11">
    <w:multiLevelType w:val="hybridMultilevel"/>
    <w:styleLink w:val="Importeret format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ret format 7"/>
  </w:abstractNum>
  <w:abstractNum w:abstractNumId="13">
    <w:multiLevelType w:val="hybridMultilevel"/>
    <w:styleLink w:val="Importeret format 7"/>
    <w:lvl w:ilvl="0">
      <w:start w:val="1"/>
      <w:numFmt w:val="bullet"/>
      <w:suff w:val="tab"/>
      <w:lvlText w:val="·"/>
      <w:lvlJc w:val="left"/>
      <w:pPr>
        <w:tabs>
          <w:tab w:val="left" w:pos="340"/>
        </w:tabs>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34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4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4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34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4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4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34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4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ret format 8"/>
  </w:abstractNum>
  <w:abstractNum w:abstractNumId="15">
    <w:multiLevelType w:val="hybridMultilevel"/>
    <w:styleLink w:val="Importeret format 8"/>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ret format 9"/>
  </w:abstractNum>
  <w:abstractNum w:abstractNumId="17">
    <w:multiLevelType w:val="hybridMultilevel"/>
    <w:styleLink w:val="Importeret format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ansk" w:val="‘“(〔[{〈《「『【⦅〘〖«〝︵︷︹︻︽︿﹁﹃﹇﹙﹛﹝｢"/>
  <w:noLineBreaksBefore w:lang="dansk"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idehoved &amp; sidefod">
    <w:name w:val="Sidehoved &amp; sidefod"/>
    <w:next w:val="Sidehoved &amp; sidefod"/>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rødtekst"/>
    <w:pPr>
      <w:keepNext w:val="1"/>
      <w:keepLines w:val="1"/>
      <w:pageBreakBefore w:val="0"/>
      <w:widowControl w:val="1"/>
      <w:shd w:val="clear" w:color="auto" w:fill="auto"/>
      <w:suppressAutoHyphens w:val="0"/>
      <w:bidi w:val="0"/>
      <w:spacing w:before="0" w:after="6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52"/>
      <w:szCs w:val="52"/>
      <w:u w:val="none" w:color="000000"/>
      <w:shd w:val="nil" w:color="auto" w:fill="auto"/>
      <w:vertAlign w:val="baseline"/>
      <w:lang w:val="da-DK"/>
      <w14:textOutline>
        <w14:noFill/>
      </w14:textOutline>
      <w14:textFill>
        <w14:solidFill>
          <w14:srgbClr w14:val="000000"/>
        </w14:solidFill>
      </w14:textFill>
    </w:rPr>
  </w:style>
  <w:style w:type="paragraph" w:styleId="Brødtekst">
    <w:name w:val="Brødtekst"/>
    <w:next w:val="Brødtekst"/>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Outline>
        <w14:noFill/>
      </w14:textOutline>
      <w14:textFill>
        <w14:solidFill>
          <w14:srgbClr w14:val="000000"/>
        </w14:solidFill>
      </w14:textFill>
    </w:rPr>
  </w:style>
  <w:style w:type="numbering" w:styleId="Importeret format 1">
    <w:name w:val="Importeret format 1"/>
    <w:pPr>
      <w:numPr>
        <w:numId w:val="1"/>
      </w:numPr>
    </w:pPr>
  </w:style>
  <w:style w:type="paragraph" w:styleId="Normal0">
    <w:name w:val="Normal0"/>
    <w:next w:val="Normal0"/>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76"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a-DK"/>
      <w14:textFill>
        <w14:solidFill>
          <w14:srgbClr w14:val="000000"/>
        </w14:solidFill>
      </w14:textFill>
    </w:rPr>
  </w:style>
  <w:style w:type="numbering" w:styleId="Importeret format 2">
    <w:name w:val="Importeret format 2"/>
    <w:pPr>
      <w:numPr>
        <w:numId w:val="3"/>
      </w:numPr>
    </w:pPr>
  </w:style>
  <w:style w:type="numbering" w:styleId="Importeret format 3">
    <w:name w:val="Importeret format 3"/>
    <w:pPr>
      <w:numPr>
        <w:numId w:val="5"/>
      </w:numPr>
    </w:pPr>
  </w:style>
  <w:style w:type="numbering" w:styleId="Importeret format 4">
    <w:name w:val="Importeret format 4"/>
    <w:pPr>
      <w:numPr>
        <w:numId w:val="7"/>
      </w:numPr>
    </w:pPr>
  </w:style>
  <w:style w:type="numbering" w:styleId="Importeret format 5">
    <w:name w:val="Importeret format 5"/>
    <w:pPr>
      <w:numPr>
        <w:numId w:val="9"/>
      </w:numPr>
    </w:pPr>
  </w:style>
  <w:style w:type="numbering" w:styleId="Importeret format 6">
    <w:name w:val="Importeret format 6"/>
    <w:pPr>
      <w:numPr>
        <w:numId w:val="1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 w:type="numbering" w:styleId="Importeret format 7">
    <w:name w:val="Importeret format 7"/>
    <w:pPr>
      <w:numPr>
        <w:numId w:val="13"/>
      </w:numPr>
    </w:pPr>
  </w:style>
  <w:style w:type="numbering" w:styleId="Importeret format 8">
    <w:name w:val="Importeret format 8"/>
    <w:pPr>
      <w:numPr>
        <w:numId w:val="15"/>
      </w:numPr>
    </w:pPr>
  </w:style>
  <w:style w:type="numbering" w:styleId="Importeret format 9">
    <w:name w:val="Importeret format 9"/>
    <w:pPr>
      <w:numPr>
        <w:numId w:val="17"/>
      </w:numPr>
    </w:pPr>
  </w:style>
  <w:style w:type="character" w:styleId="Ingen">
    <w:name w:val="Ingen"/>
  </w:style>
  <w:style w:type="character" w:styleId="Hyperlink.1">
    <w:name w:val="Hyperlink.1"/>
    <w:basedOn w:val="Ingen"/>
    <w:next w:val="Hyperlink.1"/>
    <w:rPr>
      <w:rFonts w:ascii="Bookman Old Style" w:cs="Bookman Old Style" w:hAnsi="Bookman Old Style" w:eastAsia="Bookman Old Style"/>
      <w:outline w:val="0"/>
      <w:color w:val="1155cc"/>
      <w:u w:val="single" w:color="1155cc"/>
      <w14:textFill>
        <w14:solidFill>
          <w14:srgbClr w14:val="1155CC"/>
        </w14:solidFill>
      </w14:textFill>
    </w:rPr>
  </w:style>
  <w:style w:type="character" w:styleId="Hyperlink.2">
    <w:name w:val="Hyperlink.2"/>
    <w:basedOn w:val="Ingen"/>
    <w:next w:val="Hyperlink.2"/>
    <w:rPr>
      <w:rFonts w:ascii="Bookman Old Style" w:cs="Bookman Old Style" w:hAnsi="Bookman Old Style" w:eastAsia="Bookman Old Style"/>
      <w:outline w:val="0"/>
      <w:color w:val="1155cc"/>
      <w:u w:val="single" w:color="1155cc"/>
      <w:lang w:val="en-US"/>
      <w14:textFill>
        <w14:solidFill>
          <w14:srgbClr w14:val="1155CC"/>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