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D5F5" w14:textId="77777777" w:rsidR="00465437" w:rsidRPr="002573E5" w:rsidRDefault="00465437" w:rsidP="00465437">
      <w:pPr>
        <w:spacing w:after="6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sz w:val="52"/>
          <w:szCs w:val="52"/>
          <w:lang w:val="en-US" w:eastAsia="da-DK"/>
        </w:rPr>
        <w:t>THE LIFE-GIVING GLACIER</w:t>
      </w:r>
    </w:p>
    <w:p w14:paraId="61A01548" w14:textId="1FAE804F"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 xml:space="preserve">INTERMEDIATE </w:t>
      </w:r>
      <w:r w:rsidRPr="002573E5">
        <w:rPr>
          <w:rFonts w:ascii="Arial" w:eastAsia="Times New Roman" w:hAnsi="Arial" w:cs="Arial"/>
          <w:color w:val="000000"/>
          <w:lang w:val="en-US" w:eastAsia="da-DK"/>
        </w:rPr>
        <w:t>LEVEL</w:t>
      </w:r>
    </w:p>
    <w:p w14:paraId="555D5FF8"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7A378DBF"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i/>
          <w:iCs/>
          <w:color w:val="000000"/>
          <w:lang w:val="en-US" w:eastAsia="da-DK"/>
        </w:rPr>
        <w:t>The Life-giving Glacier</w:t>
      </w:r>
      <w:r w:rsidRPr="002573E5">
        <w:rPr>
          <w:rFonts w:ascii="Arial" w:eastAsia="Times New Roman" w:hAnsi="Arial" w:cs="Arial"/>
          <w:i/>
          <w:iCs/>
          <w:color w:val="000000"/>
          <w:lang w:val="en-US" w:eastAsia="da-DK"/>
        </w:rPr>
        <w:t xml:space="preserve"> </w:t>
      </w:r>
      <w:r w:rsidRPr="002573E5">
        <w:rPr>
          <w:rFonts w:ascii="Arial" w:eastAsia="Times New Roman" w:hAnsi="Arial" w:cs="Arial"/>
          <w:color w:val="000000"/>
          <w:lang w:val="en-US" w:eastAsia="da-DK"/>
        </w:rPr>
        <w:t>is one out of nine pod</w:t>
      </w:r>
      <w:r>
        <w:rPr>
          <w:rFonts w:ascii="Arial" w:eastAsia="Times New Roman" w:hAnsi="Arial" w:cs="Arial"/>
          <w:color w:val="000000"/>
          <w:lang w:val="en-US" w:eastAsia="da-DK"/>
        </w:rPr>
        <w:t>casts produced by Katrine Nyland</w:t>
      </w:r>
      <w:r w:rsidRPr="002573E5">
        <w:rPr>
          <w:rFonts w:ascii="Arial" w:eastAsia="Times New Roman" w:hAnsi="Arial" w:cs="Arial"/>
          <w:color w:val="000000"/>
          <w:lang w:val="en-US" w:eastAsia="da-DK"/>
        </w:rPr>
        <w:t xml:space="preserve"> for The Icefjord Centre in Ilulissat.</w:t>
      </w:r>
    </w:p>
    <w:p w14:paraId="4045E4BA"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546495A7"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Subjects </w:t>
      </w:r>
    </w:p>
    <w:p w14:paraId="31CDF897"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Cross-curricular – </w:t>
      </w:r>
      <w:r>
        <w:rPr>
          <w:rFonts w:ascii="Arial" w:eastAsia="Times New Roman" w:hAnsi="Arial" w:cs="Arial"/>
          <w:color w:val="000000"/>
          <w:lang w:val="en-US" w:eastAsia="da-DK"/>
        </w:rPr>
        <w:t>mathematics and nature/culture</w:t>
      </w:r>
    </w:p>
    <w:p w14:paraId="45C6994A"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6EF37CF4" w14:textId="77777777" w:rsidR="00465437" w:rsidRPr="002573E5" w:rsidRDefault="00465437" w:rsidP="00465437">
      <w:pPr>
        <w:spacing w:after="0" w:line="240" w:lineRule="auto"/>
        <w:rPr>
          <w:rFonts w:ascii="Times New Roman" w:eastAsia="Times New Roman" w:hAnsi="Times New Roman" w:cs="Times New Roman"/>
          <w:sz w:val="24"/>
          <w:szCs w:val="24"/>
          <w:lang w:eastAsia="da-DK"/>
        </w:rPr>
      </w:pPr>
      <w:r w:rsidRPr="002573E5">
        <w:rPr>
          <w:rFonts w:ascii="Arial" w:eastAsia="Times New Roman" w:hAnsi="Arial" w:cs="Arial"/>
          <w:b/>
          <w:bCs/>
          <w:color w:val="000000"/>
          <w:lang w:eastAsia="da-DK"/>
        </w:rPr>
        <w:t>Learning goals </w:t>
      </w:r>
    </w:p>
    <w:p w14:paraId="0E0D8B03" w14:textId="77777777" w:rsidR="00465437" w:rsidRDefault="00465437" w:rsidP="00465437">
      <w:pPr>
        <w:numPr>
          <w:ilvl w:val="0"/>
          <w:numId w:val="1"/>
        </w:numPr>
        <w:spacing w:after="2" w:line="240" w:lineRule="auto"/>
        <w:jc w:val="both"/>
        <w:textAlignment w:val="baseline"/>
        <w:rPr>
          <w:rFonts w:ascii="Arial" w:eastAsia="Times New Roman" w:hAnsi="Arial" w:cs="Arial"/>
          <w:color w:val="000000"/>
          <w:lang w:val="en-US" w:eastAsia="da-DK"/>
        </w:rPr>
      </w:pPr>
      <w:r w:rsidRPr="00AD04DA">
        <w:rPr>
          <w:rFonts w:ascii="Arial" w:eastAsia="Times New Roman" w:hAnsi="Arial" w:cs="Arial"/>
          <w:color w:val="000000"/>
          <w:lang w:val="en-US" w:eastAsia="da-DK"/>
        </w:rPr>
        <w:t xml:space="preserve">The students acquire fundamental knowledge about glaciers. </w:t>
      </w:r>
    </w:p>
    <w:p w14:paraId="389ABAFF" w14:textId="7FAECA27" w:rsidR="00465437" w:rsidRDefault="00465437" w:rsidP="00465437">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The students acquire knowledge about the Sermeq Kujalle</w:t>
      </w:r>
      <w:r w:rsidR="000766A9">
        <w:rPr>
          <w:rFonts w:ascii="Arial" w:eastAsia="Times New Roman" w:hAnsi="Arial" w:cs="Arial"/>
          <w:color w:val="000000"/>
          <w:lang w:val="en-US" w:eastAsia="da-DK"/>
        </w:rPr>
        <w:t>q</w:t>
      </w:r>
      <w:r w:rsidRPr="00FC5426">
        <w:rPr>
          <w:rFonts w:ascii="Arial" w:eastAsia="Times New Roman" w:hAnsi="Arial" w:cs="Arial"/>
          <w:color w:val="000000"/>
          <w:lang w:val="en-US" w:eastAsia="da-DK"/>
        </w:rPr>
        <w:t xml:space="preserve"> glacier</w:t>
      </w:r>
      <w:r>
        <w:rPr>
          <w:rFonts w:ascii="Arial" w:eastAsia="Times New Roman" w:hAnsi="Arial" w:cs="Arial"/>
          <w:color w:val="000000"/>
          <w:lang w:val="en-US" w:eastAsia="da-DK"/>
        </w:rPr>
        <w:t>´s special influence on</w:t>
      </w:r>
    </w:p>
    <w:p w14:paraId="2304985D" w14:textId="77777777" w:rsidR="00465437" w:rsidRDefault="00465437" w:rsidP="00465437">
      <w:pPr>
        <w:spacing w:after="2" w:line="240" w:lineRule="auto"/>
        <w:ind w:left="720"/>
        <w:jc w:val="both"/>
        <w:textAlignment w:val="baseline"/>
        <w:rPr>
          <w:rFonts w:ascii="Arial" w:eastAsia="Times New Roman" w:hAnsi="Arial" w:cs="Arial"/>
          <w:color w:val="000000"/>
          <w:lang w:val="en-US" w:eastAsia="da-DK"/>
        </w:rPr>
      </w:pPr>
      <w:r>
        <w:rPr>
          <w:rFonts w:ascii="Arial" w:eastAsia="Times New Roman" w:hAnsi="Arial" w:cs="Arial"/>
          <w:color w:val="000000"/>
          <w:lang w:val="en-US" w:eastAsia="da-DK"/>
        </w:rPr>
        <w:t>the Icefjord and Ilulissat being inscribed on the UNESCO World Heritage List,</w:t>
      </w:r>
      <w:r w:rsidRPr="00FC5426">
        <w:rPr>
          <w:rFonts w:ascii="Arial" w:eastAsia="Times New Roman" w:hAnsi="Arial" w:cs="Arial"/>
          <w:color w:val="000000"/>
          <w:lang w:val="en-US" w:eastAsia="da-DK"/>
        </w:rPr>
        <w:t xml:space="preserve"> and </w:t>
      </w:r>
      <w:r>
        <w:rPr>
          <w:rFonts w:ascii="Arial" w:eastAsia="Times New Roman" w:hAnsi="Arial" w:cs="Arial"/>
          <w:color w:val="000000"/>
          <w:lang w:val="en-US" w:eastAsia="da-DK"/>
        </w:rPr>
        <w:t>the impact it has on life in and around the Icefjord.</w:t>
      </w:r>
    </w:p>
    <w:p w14:paraId="0255E575" w14:textId="57D37398" w:rsidR="00465437" w:rsidRPr="00FC5426" w:rsidRDefault="00465437" w:rsidP="00465437">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 xml:space="preserve">The students </w:t>
      </w:r>
      <w:r w:rsidR="000766A9" w:rsidRPr="00FC5426">
        <w:rPr>
          <w:rFonts w:ascii="Arial" w:eastAsia="Times New Roman" w:hAnsi="Arial" w:cs="Arial"/>
          <w:color w:val="000000"/>
          <w:lang w:val="en-US" w:eastAsia="da-DK"/>
        </w:rPr>
        <w:t>practic</w:t>
      </w:r>
      <w:r w:rsidR="000766A9">
        <w:rPr>
          <w:rFonts w:ascii="Arial" w:eastAsia="Times New Roman" w:hAnsi="Arial" w:cs="Arial"/>
          <w:color w:val="000000"/>
          <w:lang w:val="en-US" w:eastAsia="da-DK"/>
        </w:rPr>
        <w:t>e</w:t>
      </w:r>
      <w:r w:rsidRPr="00FC5426">
        <w:rPr>
          <w:rFonts w:ascii="Arial" w:eastAsia="Times New Roman" w:hAnsi="Arial" w:cs="Arial"/>
          <w:color w:val="000000"/>
          <w:lang w:val="en-US" w:eastAsia="da-DK"/>
        </w:rPr>
        <w:t xml:space="preserve"> their skills in communication and cooperation.</w:t>
      </w:r>
    </w:p>
    <w:p w14:paraId="3450596D"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09836C9E" w14:textId="5AA59614" w:rsidR="00465437" w:rsidRPr="002573E5" w:rsidRDefault="00DC4081"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Organization</w:t>
      </w:r>
    </w:p>
    <w:p w14:paraId="11EA8E7E" w14:textId="77777777" w:rsidR="00465437" w:rsidRDefault="00465437" w:rsidP="00465437">
      <w:pPr>
        <w:spacing w:after="0" w:line="240" w:lineRule="auto"/>
        <w:rPr>
          <w:rFonts w:ascii="Arial" w:eastAsia="Times New Roman" w:hAnsi="Arial" w:cs="Arial"/>
          <w:color w:val="000000"/>
          <w:lang w:val="en-US" w:eastAsia="da-DK"/>
        </w:rPr>
      </w:pPr>
      <w:r w:rsidRPr="002573E5">
        <w:rPr>
          <w:rFonts w:ascii="Arial" w:eastAsia="Times New Roman" w:hAnsi="Arial" w:cs="Arial"/>
          <w:color w:val="000000"/>
          <w:lang w:val="en-US" w:eastAsia="da-DK"/>
        </w:rPr>
        <w:t xml:space="preserve">We recommend that the students work in pairs or singly. Depending on what suits each student best and the competences to be developed. Keep in mind that your best friend not necessarily is the one you collaborate best with. Working together is about </w:t>
      </w:r>
      <w:r w:rsidRPr="002573E5">
        <w:rPr>
          <w:rFonts w:ascii="Arial" w:eastAsia="Times New Roman" w:hAnsi="Arial" w:cs="Arial"/>
          <w:i/>
          <w:iCs/>
          <w:color w:val="000000"/>
          <w:lang w:val="en-US" w:eastAsia="da-DK"/>
        </w:rPr>
        <w:t xml:space="preserve">working </w:t>
      </w:r>
      <w:r w:rsidRPr="002573E5">
        <w:rPr>
          <w:rFonts w:ascii="Arial" w:eastAsia="Times New Roman" w:hAnsi="Arial" w:cs="Arial"/>
          <w:color w:val="000000"/>
          <w:lang w:val="en-US" w:eastAsia="da-DK"/>
        </w:rPr>
        <w:t xml:space="preserve">together and not just </w:t>
      </w:r>
      <w:r w:rsidRPr="002573E5">
        <w:rPr>
          <w:rFonts w:ascii="Arial" w:eastAsia="Times New Roman" w:hAnsi="Arial" w:cs="Arial"/>
          <w:i/>
          <w:iCs/>
          <w:color w:val="000000"/>
          <w:lang w:val="en-US" w:eastAsia="da-DK"/>
        </w:rPr>
        <w:t xml:space="preserve">being </w:t>
      </w:r>
      <w:r w:rsidRPr="002573E5">
        <w:rPr>
          <w:rFonts w:ascii="Arial" w:eastAsia="Times New Roman" w:hAnsi="Arial" w:cs="Arial"/>
          <w:color w:val="000000"/>
          <w:lang w:val="en-US" w:eastAsia="da-DK"/>
        </w:rPr>
        <w:t>together.</w:t>
      </w:r>
    </w:p>
    <w:p w14:paraId="6E6927E0"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532BADBE"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Guide to the Book Creator book</w:t>
      </w:r>
    </w:p>
    <w:p w14:paraId="4DB5251E"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Book Creator book </w:t>
      </w:r>
      <w:r>
        <w:rPr>
          <w:rFonts w:ascii="Arial" w:eastAsia="Times New Roman" w:hAnsi="Arial" w:cs="Arial"/>
          <w:i/>
          <w:iCs/>
          <w:color w:val="000000"/>
          <w:lang w:val="en-US" w:eastAsia="da-DK"/>
        </w:rPr>
        <w:t>The Life-giving Glacier</w:t>
      </w:r>
      <w:r w:rsidRPr="002573E5">
        <w:rPr>
          <w:rFonts w:ascii="Arial" w:eastAsia="Times New Roman" w:hAnsi="Arial" w:cs="Arial"/>
          <w:i/>
          <w:iCs/>
          <w:color w:val="000000"/>
          <w:lang w:val="en-US" w:eastAsia="da-DK"/>
        </w:rPr>
        <w:t xml:space="preserve"> </w:t>
      </w:r>
      <w:r w:rsidRPr="002573E5">
        <w:rPr>
          <w:rFonts w:ascii="Arial" w:eastAsia="Times New Roman" w:hAnsi="Arial" w:cs="Arial"/>
          <w:color w:val="000000"/>
          <w:lang w:val="en-US" w:eastAsia="da-DK"/>
        </w:rPr>
        <w:t>is a student’s book associated with the podcast</w:t>
      </w:r>
      <w:r>
        <w:rPr>
          <w:rFonts w:ascii="Arial" w:eastAsia="Times New Roman" w:hAnsi="Arial" w:cs="Arial"/>
          <w:i/>
          <w:iCs/>
          <w:color w:val="000000"/>
          <w:lang w:val="en-US" w:eastAsia="da-DK"/>
        </w:rPr>
        <w:t xml:space="preserve"> The Life-giving Glacier</w:t>
      </w:r>
      <w:r w:rsidRPr="002573E5">
        <w:rPr>
          <w:rFonts w:ascii="Arial" w:eastAsia="Times New Roman" w:hAnsi="Arial" w:cs="Arial"/>
          <w:i/>
          <w:iCs/>
          <w:color w:val="000000"/>
          <w:lang w:val="en-US" w:eastAsia="da-DK"/>
        </w:rPr>
        <w:t>.</w:t>
      </w:r>
    </w:p>
    <w:p w14:paraId="395DDA99" w14:textId="23E8E34B"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w:t>
      </w:r>
      <w:r>
        <w:rPr>
          <w:rFonts w:ascii="Arial" w:eastAsia="Times New Roman" w:hAnsi="Arial" w:cs="Arial"/>
          <w:color w:val="000000"/>
          <w:lang w:val="en-US" w:eastAsia="da-DK"/>
        </w:rPr>
        <w:t xml:space="preserve">duration of the podcast is </w:t>
      </w:r>
      <w:r w:rsidR="00C56864">
        <w:rPr>
          <w:rFonts w:ascii="Arial" w:eastAsia="Times New Roman" w:hAnsi="Arial" w:cs="Arial"/>
          <w:color w:val="000000"/>
          <w:lang w:val="en-US" w:eastAsia="da-DK"/>
        </w:rPr>
        <w:t>3:57</w:t>
      </w:r>
      <w:r w:rsidRPr="002573E5">
        <w:rPr>
          <w:rFonts w:ascii="Arial" w:eastAsia="Times New Roman" w:hAnsi="Arial" w:cs="Arial"/>
          <w:color w:val="000000"/>
          <w:lang w:val="en-US" w:eastAsia="da-DK"/>
        </w:rPr>
        <w:t>. </w:t>
      </w:r>
    </w:p>
    <w:p w14:paraId="6097EC3B"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activities have been designed to focus on the students’ investigative, </w:t>
      </w:r>
      <w:proofErr w:type="gramStart"/>
      <w:r w:rsidRPr="002573E5">
        <w:rPr>
          <w:rFonts w:ascii="Arial" w:eastAsia="Times New Roman" w:hAnsi="Arial" w:cs="Arial"/>
          <w:color w:val="000000"/>
          <w:lang w:val="en-US" w:eastAsia="da-DK"/>
        </w:rPr>
        <w:t>experimental</w:t>
      </w:r>
      <w:proofErr w:type="gramEnd"/>
      <w:r w:rsidRPr="002573E5">
        <w:rPr>
          <w:rFonts w:ascii="Arial" w:eastAsia="Times New Roman" w:hAnsi="Arial" w:cs="Arial"/>
          <w:color w:val="000000"/>
          <w:lang w:val="en-US" w:eastAsia="da-DK"/>
        </w:rPr>
        <w:t xml:space="preserve"> and creative approach to learning.</w:t>
      </w:r>
    </w:p>
    <w:p w14:paraId="3F4E8CAB"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437751EA"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The process consists of three steps:</w:t>
      </w:r>
    </w:p>
    <w:p w14:paraId="538E5706" w14:textId="77777777" w:rsidR="00465437" w:rsidRPr="002573E5" w:rsidRDefault="00465437" w:rsidP="00465437">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Preparation before listening to the podcast.</w:t>
      </w:r>
    </w:p>
    <w:p w14:paraId="16AD52EE" w14:textId="77777777" w:rsidR="00465437" w:rsidRPr="002573E5" w:rsidRDefault="00465437" w:rsidP="00465437">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Listening to and working with the podcast.</w:t>
      </w:r>
    </w:p>
    <w:p w14:paraId="12532E75" w14:textId="77777777" w:rsidR="00465437" w:rsidRPr="002573E5" w:rsidRDefault="00465437" w:rsidP="00465437">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Further work with topics and insights from the podcast.</w:t>
      </w:r>
    </w:p>
    <w:p w14:paraId="1C2A089C" w14:textId="77777777" w:rsidR="00465437" w:rsidRPr="002573E5" w:rsidRDefault="00465437" w:rsidP="00465437">
      <w:pPr>
        <w:spacing w:after="0" w:line="240" w:lineRule="auto"/>
        <w:rPr>
          <w:rFonts w:ascii="Times New Roman" w:eastAsia="Times New Roman" w:hAnsi="Times New Roman" w:cs="Times New Roman"/>
          <w:sz w:val="24"/>
          <w:szCs w:val="24"/>
          <w:lang w:val="en-US" w:eastAsia="da-DK"/>
        </w:rPr>
      </w:pPr>
    </w:p>
    <w:p w14:paraId="139914CD" w14:textId="77777777" w:rsidR="00465437" w:rsidRDefault="00465437" w:rsidP="00465437">
      <w:pPr>
        <w:spacing w:after="0" w:line="240" w:lineRule="auto"/>
        <w:rPr>
          <w:rFonts w:ascii="Arial" w:eastAsia="Times New Roman" w:hAnsi="Arial" w:cs="Arial"/>
          <w:color w:val="000000"/>
          <w:lang w:val="en-US" w:eastAsia="da-DK"/>
        </w:rPr>
      </w:pPr>
      <w:r w:rsidRPr="002573E5">
        <w:rPr>
          <w:rFonts w:ascii="Arial" w:eastAsia="Times New Roman" w:hAnsi="Arial" w:cs="Arial"/>
          <w:color w:val="000000"/>
          <w:lang w:val="en-US" w:eastAsia="da-DK"/>
        </w:rPr>
        <w:t>We recommend that you listen to the podcast before presenting it to the students.</w:t>
      </w:r>
    </w:p>
    <w:p w14:paraId="72BFC4ED" w14:textId="77777777" w:rsidR="00465437" w:rsidRDefault="00465437" w:rsidP="00465437">
      <w:pPr>
        <w:spacing w:after="0" w:line="240" w:lineRule="auto"/>
        <w:rPr>
          <w:rFonts w:ascii="Arial" w:eastAsia="Times New Roman" w:hAnsi="Arial" w:cs="Arial"/>
          <w:color w:val="000000"/>
          <w:lang w:val="en-US" w:eastAsia="da-DK"/>
        </w:rPr>
      </w:pPr>
    </w:p>
    <w:p w14:paraId="41F2AABD"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158CEB35"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5A27FBDC"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4AF61C2F"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5EA41B2D"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58B380F6"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7967419E"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094D4BF4"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7567855C"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1F7423B1"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458A0E26"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5C4DA145" w14:textId="77777777" w:rsidR="00465437" w:rsidRPr="007A34D5"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2930A943" w14:textId="77777777" w:rsidR="00465437" w:rsidRDefault="00465437" w:rsidP="00465437">
      <w:pPr>
        <w:spacing w:after="0" w:line="240" w:lineRule="auto"/>
        <w:rPr>
          <w:rFonts w:ascii="Arial" w:eastAsia="Times New Roman" w:hAnsi="Arial" w:cs="Arial"/>
          <w:b/>
          <w:bCs/>
          <w:color w:val="000000"/>
          <w:sz w:val="28"/>
          <w:szCs w:val="28"/>
          <w:lang w:val="en-US" w:eastAsia="da-DK"/>
        </w:rPr>
      </w:pPr>
    </w:p>
    <w:p w14:paraId="361D5079" w14:textId="77777777" w:rsidR="000766A9" w:rsidRDefault="000766A9" w:rsidP="00465437">
      <w:pPr>
        <w:spacing w:after="0" w:line="240" w:lineRule="auto"/>
        <w:rPr>
          <w:rFonts w:ascii="Arial" w:eastAsia="Times New Roman" w:hAnsi="Arial" w:cs="Arial"/>
          <w:b/>
          <w:bCs/>
          <w:color w:val="000000"/>
          <w:sz w:val="28"/>
          <w:szCs w:val="28"/>
          <w:lang w:val="en-US" w:eastAsia="da-DK"/>
        </w:rPr>
      </w:pPr>
    </w:p>
    <w:p w14:paraId="4ADA36F9" w14:textId="551C34AA"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sz w:val="28"/>
          <w:szCs w:val="28"/>
          <w:lang w:val="en-US" w:eastAsia="da-DK"/>
        </w:rPr>
        <w:lastRenderedPageBreak/>
        <w:t>Page by page guide </w:t>
      </w:r>
    </w:p>
    <w:p w14:paraId="307BBACF"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2C1589">
        <w:rPr>
          <w:rFonts w:ascii="Arial" w:hAnsi="Arial" w:cs="Arial"/>
          <w:b/>
          <w:lang w:val="en-US"/>
        </w:rPr>
        <w:t>–</w:t>
      </w:r>
      <w:r w:rsidRPr="00FC5426">
        <w:rPr>
          <w:rFonts w:ascii="Arial" w:eastAsia="Times New Roman" w:hAnsi="Arial" w:cs="Arial"/>
          <w:b/>
          <w:bCs/>
          <w:color w:val="000000"/>
          <w:sz w:val="28"/>
          <w:szCs w:val="28"/>
          <w:lang w:val="en-US" w:eastAsia="da-DK"/>
        </w:rPr>
        <w:t xml:space="preserve"> the Book Creator stu</w:t>
      </w:r>
      <w:r>
        <w:rPr>
          <w:rFonts w:ascii="Arial" w:eastAsia="Times New Roman" w:hAnsi="Arial" w:cs="Arial"/>
          <w:b/>
          <w:bCs/>
          <w:color w:val="000000"/>
          <w:sz w:val="28"/>
          <w:szCs w:val="28"/>
          <w:lang w:val="en-US" w:eastAsia="da-DK"/>
        </w:rPr>
        <w:t>dent’s book “The Life-giving Glacier</w:t>
      </w:r>
      <w:r w:rsidRPr="00FC5426">
        <w:rPr>
          <w:rFonts w:ascii="Arial" w:eastAsia="Times New Roman" w:hAnsi="Arial" w:cs="Arial"/>
          <w:b/>
          <w:bCs/>
          <w:color w:val="000000"/>
          <w:sz w:val="28"/>
          <w:szCs w:val="28"/>
          <w:lang w:val="en-US" w:eastAsia="da-DK"/>
        </w:rPr>
        <w:t>”</w:t>
      </w:r>
    </w:p>
    <w:p w14:paraId="15BA7490"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p>
    <w:p w14:paraId="2D16783A"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bookmarkStart w:id="0" w:name="_Hlk113264159"/>
      <w:r w:rsidRPr="00FC5426">
        <w:rPr>
          <w:rFonts w:ascii="Arial" w:eastAsia="Times New Roman" w:hAnsi="Arial" w:cs="Arial"/>
          <w:b/>
          <w:bCs/>
          <w:color w:val="000000"/>
          <w:lang w:val="en-US" w:eastAsia="da-DK"/>
        </w:rPr>
        <w:t>Welcome to the Icefjord Centre, pages 4-7</w:t>
      </w:r>
    </w:p>
    <w:p w14:paraId="520F2096"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meet the Icefjord Centre in two pictures, showing summer and winter respectively.</w:t>
      </w:r>
    </w:p>
    <w:p w14:paraId="2961FA54"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2ECD2835" w14:textId="77777777" w:rsidR="00465437" w:rsidRPr="00F63DB1" w:rsidRDefault="00465437" w:rsidP="00465437">
      <w:pPr>
        <w:pStyle w:val="Listeafsnit"/>
        <w:numPr>
          <w:ilvl w:val="0"/>
          <w:numId w:val="3"/>
        </w:numPr>
        <w:spacing w:after="0" w:line="240" w:lineRule="auto"/>
        <w:textAlignment w:val="baseline"/>
        <w:rPr>
          <w:rFonts w:ascii="Arial" w:eastAsia="Times New Roman" w:hAnsi="Arial" w:cs="Arial"/>
          <w:color w:val="000000"/>
          <w:lang w:val="en-US" w:eastAsia="da-DK"/>
        </w:rPr>
      </w:pPr>
      <w:r w:rsidRPr="00F63DB1">
        <w:rPr>
          <w:rFonts w:ascii="Arial" w:eastAsia="Times New Roman" w:hAnsi="Arial" w:cs="Arial"/>
          <w:color w:val="000000"/>
          <w:lang w:val="en-US" w:eastAsia="da-DK"/>
        </w:rPr>
        <w:t xml:space="preserve">The Icefjord Centre </w:t>
      </w:r>
      <w:r w:rsidRPr="00F63DB1">
        <w:rPr>
          <w:rFonts w:ascii="Times New Roman" w:eastAsia="Times New Roman" w:hAnsi="Times New Roman" w:cs="Times New Roman"/>
          <w:sz w:val="24"/>
          <w:szCs w:val="24"/>
          <w:lang w:val="en-US" w:eastAsia="da-DK"/>
        </w:rPr>
        <w:t>– a very special building in a very special place.</w:t>
      </w:r>
    </w:p>
    <w:p w14:paraId="0F8C3BDE" w14:textId="77777777" w:rsidR="00465437" w:rsidRPr="00FC5426" w:rsidRDefault="00465437" w:rsidP="00465437">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Wh</w:t>
      </w:r>
      <w:r>
        <w:rPr>
          <w:rFonts w:ascii="Arial" w:eastAsia="Times New Roman" w:hAnsi="Arial" w:cs="Arial"/>
          <w:color w:val="000000"/>
          <w:lang w:val="en-US" w:eastAsia="da-DK"/>
        </w:rPr>
        <w:t>at the surroundings around the C</w:t>
      </w:r>
      <w:r w:rsidRPr="00FC5426">
        <w:rPr>
          <w:rFonts w:ascii="Arial" w:eastAsia="Times New Roman" w:hAnsi="Arial" w:cs="Arial"/>
          <w:color w:val="000000"/>
          <w:lang w:val="en-US" w:eastAsia="da-DK"/>
        </w:rPr>
        <w:t>entre look like.</w:t>
      </w:r>
    </w:p>
    <w:p w14:paraId="11E1797C" w14:textId="77777777" w:rsidR="00465437" w:rsidRPr="00FC5426" w:rsidRDefault="00465437" w:rsidP="00465437">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The difference between summer and winter.</w:t>
      </w:r>
    </w:p>
    <w:p w14:paraId="11FE489D" w14:textId="77777777" w:rsidR="00465437" w:rsidRPr="00FC5426" w:rsidRDefault="00465437" w:rsidP="00465437">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How summer and winter differ where you live.</w:t>
      </w:r>
    </w:p>
    <w:p w14:paraId="63347C36"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p>
    <w:bookmarkEnd w:id="0"/>
    <w:p w14:paraId="6F8E00E6"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Map Ilulissat, pages 8-9</w:t>
      </w:r>
    </w:p>
    <w:p w14:paraId="35C57D3A" w14:textId="77777777"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Talk about the map:</w:t>
      </w:r>
    </w:p>
    <w:p w14:paraId="7461F5B4" w14:textId="77777777" w:rsidR="00465437" w:rsidRDefault="00465437" w:rsidP="00465437">
      <w:pPr>
        <w:pStyle w:val="Listeafsnit"/>
        <w:numPr>
          <w:ilvl w:val="0"/>
          <w:numId w:val="7"/>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How many people live in Ilulissat and</w:t>
      </w:r>
      <w:r w:rsidRPr="00C34EE3">
        <w:rPr>
          <w:rFonts w:ascii="Arial" w:eastAsia="Times New Roman" w:hAnsi="Arial" w:cs="Arial"/>
          <w:color w:val="000000"/>
          <w:lang w:val="en-US" w:eastAsia="da-DK"/>
        </w:rPr>
        <w:t xml:space="preserve"> how many people live in the town o</w:t>
      </w:r>
      <w:r>
        <w:rPr>
          <w:rFonts w:ascii="Arial" w:eastAsia="Times New Roman" w:hAnsi="Arial" w:cs="Arial"/>
          <w:color w:val="000000"/>
          <w:lang w:val="en-US" w:eastAsia="da-DK"/>
        </w:rPr>
        <w:t>r the settlement where you live?</w:t>
      </w:r>
    </w:p>
    <w:p w14:paraId="6D1C0036" w14:textId="77777777" w:rsidR="00465437" w:rsidRPr="00C34EE3" w:rsidRDefault="00465437" w:rsidP="00465437">
      <w:pPr>
        <w:pStyle w:val="Listeafsnit"/>
        <w:numPr>
          <w:ilvl w:val="0"/>
          <w:numId w:val="7"/>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Which other towns do you know of in Greenland and where are they situated?</w:t>
      </w:r>
    </w:p>
    <w:p w14:paraId="66410157"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p>
    <w:p w14:paraId="66DD4BD5"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I live here, pages 10-11</w:t>
      </w:r>
    </w:p>
    <w:p w14:paraId="52B3136D"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see part of a world map.</w:t>
      </w:r>
    </w:p>
    <w:p w14:paraId="3AFD2FC3"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 xml:space="preserve">The task now is to move the red marker down into the map </w:t>
      </w:r>
      <w:proofErr w:type="gramStart"/>
      <w:r w:rsidRPr="00FC5426">
        <w:rPr>
          <w:rFonts w:ascii="Arial" w:eastAsia="Times New Roman" w:hAnsi="Arial" w:cs="Arial"/>
          <w:color w:val="000000"/>
          <w:lang w:val="en-US" w:eastAsia="da-DK"/>
        </w:rPr>
        <w:t>in order to</w:t>
      </w:r>
      <w:proofErr w:type="gramEnd"/>
      <w:r w:rsidRPr="00FC5426">
        <w:rPr>
          <w:rFonts w:ascii="Arial" w:eastAsia="Times New Roman" w:hAnsi="Arial" w:cs="Arial"/>
          <w:color w:val="000000"/>
          <w:lang w:val="en-US" w:eastAsia="da-DK"/>
        </w:rPr>
        <w:t xml:space="preserve"> show where each student lives.</w:t>
      </w:r>
    </w:p>
    <w:p w14:paraId="1E1E2CA6"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marker is found in the white box and can be drawn into the map.</w:t>
      </w:r>
    </w:p>
    <w:p w14:paraId="06A3A9DC" w14:textId="77777777" w:rsidR="00465437" w:rsidRDefault="00465437" w:rsidP="00465437">
      <w:pPr>
        <w:spacing w:after="0" w:line="240" w:lineRule="auto"/>
        <w:rPr>
          <w:rFonts w:ascii="Arial" w:eastAsia="Times New Roman" w:hAnsi="Arial" w:cs="Arial"/>
          <w:color w:val="000000"/>
          <w:lang w:val="en-US" w:eastAsia="da-DK"/>
        </w:rPr>
      </w:pPr>
    </w:p>
    <w:p w14:paraId="4FB81052" w14:textId="77777777" w:rsidR="00465437" w:rsidRPr="00FC5426" w:rsidRDefault="00465437" w:rsidP="00465437">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63570ADB" w14:textId="77777777" w:rsidR="00465437" w:rsidRPr="00C34EE3" w:rsidRDefault="00465437" w:rsidP="00465437">
      <w:pPr>
        <w:numPr>
          <w:ilvl w:val="0"/>
          <w:numId w:val="4"/>
        </w:numPr>
        <w:spacing w:after="0" w:line="240" w:lineRule="auto"/>
        <w:textAlignment w:val="baseline"/>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Differences and similarities between Ilulissat and your own town or settlement.</w:t>
      </w:r>
    </w:p>
    <w:p w14:paraId="1D485112" w14:textId="77777777" w:rsidR="00465437" w:rsidRDefault="00465437" w:rsidP="00465437">
      <w:pPr>
        <w:spacing w:after="0" w:line="240" w:lineRule="auto"/>
        <w:textAlignment w:val="baseline"/>
        <w:rPr>
          <w:rFonts w:ascii="Arial" w:eastAsia="Times New Roman" w:hAnsi="Arial" w:cs="Arial"/>
          <w:color w:val="000000"/>
          <w:lang w:val="en-US" w:eastAsia="da-DK"/>
        </w:rPr>
      </w:pPr>
    </w:p>
    <w:p w14:paraId="7A5AED63" w14:textId="77777777" w:rsidR="00465437" w:rsidRDefault="00465437" w:rsidP="00465437">
      <w:pPr>
        <w:spacing w:after="0" w:line="240" w:lineRule="auto"/>
        <w:textAlignment w:val="baseline"/>
        <w:rPr>
          <w:rFonts w:ascii="Arial" w:eastAsia="Times New Roman" w:hAnsi="Arial" w:cs="Arial"/>
          <w:b/>
          <w:color w:val="000000"/>
          <w:lang w:val="en-US" w:eastAsia="da-DK"/>
        </w:rPr>
      </w:pPr>
      <w:r>
        <w:rPr>
          <w:rFonts w:ascii="Arial" w:eastAsia="Times New Roman" w:hAnsi="Arial" w:cs="Arial"/>
          <w:b/>
          <w:color w:val="000000"/>
          <w:lang w:val="en-US" w:eastAsia="da-DK"/>
        </w:rPr>
        <w:t>The Icefjord/Kangia, pages 12-13</w:t>
      </w:r>
    </w:p>
    <w:p w14:paraId="0D51E49B" w14:textId="77777777" w:rsidR="00465437" w:rsidRDefault="00465437" w:rsidP="00465437">
      <w:pPr>
        <w:spacing w:after="240" w:line="240" w:lineRule="auto"/>
        <w:rPr>
          <w:rFonts w:ascii="Arial" w:eastAsia="Times New Roman" w:hAnsi="Arial" w:cs="Arial"/>
          <w:color w:val="000000"/>
          <w:lang w:val="en-US" w:eastAsia="da-DK"/>
        </w:rPr>
      </w:pPr>
      <w:r w:rsidRPr="00C34EE3">
        <w:rPr>
          <w:rFonts w:ascii="Arial" w:eastAsia="Times New Roman" w:hAnsi="Arial" w:cs="Arial"/>
          <w:color w:val="000000"/>
          <w:lang w:val="en-US" w:eastAsia="da-DK"/>
        </w:rPr>
        <w:t xml:space="preserve">The students see a map of </w:t>
      </w:r>
      <w:r>
        <w:rPr>
          <w:rFonts w:ascii="Arial" w:eastAsia="Times New Roman" w:hAnsi="Arial" w:cs="Arial"/>
          <w:color w:val="000000"/>
          <w:lang w:val="en-US" w:eastAsia="da-DK"/>
        </w:rPr>
        <w:t>Ilulissat Icefjord/Kangia: It is the area marked with a red line that is inscribed on the UNESCO World Heritage List.</w:t>
      </w:r>
    </w:p>
    <w:p w14:paraId="19BBC8AE" w14:textId="77777777" w:rsidR="00465437" w:rsidRDefault="00465437" w:rsidP="00465437">
      <w:pPr>
        <w:spacing w:after="24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students are to estimate approximately how large an area this section covers. They insert their result in the blue box on the map.</w:t>
      </w:r>
    </w:p>
    <w:p w14:paraId="540E81CB" w14:textId="77777777" w:rsidR="00465437" w:rsidRPr="00C34EE3" w:rsidRDefault="00465437" w:rsidP="00465437">
      <w:pPr>
        <w:spacing w:after="24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Note: at the bottom of the map there is a scale.</w:t>
      </w:r>
    </w:p>
    <w:p w14:paraId="4B9626A2" w14:textId="77777777" w:rsidR="00465437" w:rsidRPr="00C34EE3" w:rsidRDefault="00465437" w:rsidP="00465437">
      <w:pPr>
        <w:spacing w:after="0" w:line="240" w:lineRule="auto"/>
        <w:rPr>
          <w:rFonts w:ascii="Times New Roman" w:eastAsia="Times New Roman" w:hAnsi="Times New Roman" w:cs="Times New Roman"/>
          <w:sz w:val="24"/>
          <w:szCs w:val="24"/>
          <w:lang w:eastAsia="da-DK"/>
        </w:rPr>
      </w:pPr>
      <w:r w:rsidRPr="007A34D5">
        <w:rPr>
          <w:rFonts w:ascii="Times New Roman" w:eastAsia="Times New Roman" w:hAnsi="Times New Roman" w:cs="Times New Roman"/>
          <w:sz w:val="24"/>
          <w:szCs w:val="24"/>
          <w:lang w:val="en-US" w:eastAsia="da-DK"/>
        </w:rPr>
        <w:br/>
      </w:r>
      <w:r w:rsidRPr="007A34D5">
        <w:rPr>
          <w:rFonts w:ascii="Times New Roman" w:eastAsia="Times New Roman" w:hAnsi="Times New Roman" w:cs="Times New Roman"/>
          <w:sz w:val="24"/>
          <w:szCs w:val="24"/>
          <w:lang w:val="en-US" w:eastAsia="da-DK"/>
        </w:rPr>
        <w:br/>
      </w:r>
      <w:r>
        <w:rPr>
          <w:rFonts w:ascii="Times New Roman" w:eastAsia="Times New Roman" w:hAnsi="Times New Roman" w:cs="Times New Roman"/>
          <w:noProof/>
          <w:sz w:val="24"/>
          <w:szCs w:val="24"/>
          <w:bdr w:val="none" w:sz="0" w:space="0" w:color="auto" w:frame="1"/>
          <w:lang w:eastAsia="da-DK"/>
        </w:rPr>
        <w:drawing>
          <wp:inline distT="0" distB="0" distL="0" distR="0" wp14:anchorId="2BE196B7" wp14:editId="085FBE68">
            <wp:extent cx="3743325" cy="2257425"/>
            <wp:effectExtent l="0" t="0" r="9525" b="9525"/>
            <wp:docPr id="2" name="Billede 2"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kort&#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3325" cy="2257425"/>
                    </a:xfrm>
                    <a:prstGeom prst="rect">
                      <a:avLst/>
                    </a:prstGeom>
                    <a:noFill/>
                    <a:ln>
                      <a:noFill/>
                    </a:ln>
                  </pic:spPr>
                </pic:pic>
              </a:graphicData>
            </a:graphic>
          </wp:inline>
        </w:drawing>
      </w:r>
    </w:p>
    <w:p w14:paraId="5A54DF2E" w14:textId="77777777" w:rsidR="00465437" w:rsidRPr="00C36D0E" w:rsidRDefault="00465437" w:rsidP="00DC4081">
      <w:pPr>
        <w:spacing w:after="0" w:line="240" w:lineRule="auto"/>
        <w:rPr>
          <w:rFonts w:ascii="Arial" w:eastAsia="Times New Roman" w:hAnsi="Arial" w:cs="Arial"/>
          <w:color w:val="7030A0"/>
          <w:sz w:val="24"/>
          <w:szCs w:val="24"/>
          <w:lang w:val="en-US" w:eastAsia="da-DK"/>
        </w:rPr>
      </w:pPr>
      <w:r w:rsidRPr="00C36D0E">
        <w:rPr>
          <w:rFonts w:ascii="Arial" w:eastAsia="Times New Roman" w:hAnsi="Arial" w:cs="Arial"/>
          <w:lang w:val="en-US" w:eastAsia="da-DK"/>
        </w:rPr>
        <w:t>Source: GEUS.dk</w:t>
      </w:r>
    </w:p>
    <w:p w14:paraId="215626A3" w14:textId="77777777" w:rsidR="00DC4081" w:rsidRDefault="00DC4081" w:rsidP="00465437">
      <w:pPr>
        <w:spacing w:after="0" w:line="240" w:lineRule="auto"/>
        <w:rPr>
          <w:rFonts w:ascii="Arial" w:eastAsia="Times New Roman" w:hAnsi="Arial" w:cs="Arial"/>
          <w:bCs/>
          <w:color w:val="000000"/>
          <w:lang w:val="en-US" w:eastAsia="da-DK"/>
        </w:rPr>
      </w:pPr>
    </w:p>
    <w:p w14:paraId="0502C8BF" w14:textId="1D7B6172" w:rsidR="00465437" w:rsidRDefault="00465437" w:rsidP="00465437">
      <w:pPr>
        <w:spacing w:after="0" w:line="240" w:lineRule="auto"/>
        <w:rPr>
          <w:rFonts w:ascii="Arial" w:eastAsia="Times New Roman" w:hAnsi="Arial" w:cs="Arial"/>
          <w:bCs/>
          <w:color w:val="000000"/>
          <w:lang w:val="en-US" w:eastAsia="da-DK"/>
        </w:rPr>
      </w:pPr>
      <w:r w:rsidRPr="00C058FD">
        <w:rPr>
          <w:rFonts w:ascii="Arial" w:eastAsia="Times New Roman" w:hAnsi="Arial" w:cs="Arial"/>
          <w:bCs/>
          <w:color w:val="000000"/>
          <w:lang w:val="en-US" w:eastAsia="da-DK"/>
        </w:rPr>
        <w:lastRenderedPageBreak/>
        <w:t>In class you can</w:t>
      </w:r>
      <w:r>
        <w:rPr>
          <w:rFonts w:ascii="Arial" w:eastAsia="Times New Roman" w:hAnsi="Arial" w:cs="Arial"/>
          <w:bCs/>
          <w:color w:val="000000"/>
          <w:lang w:val="en-US" w:eastAsia="da-DK"/>
        </w:rPr>
        <w:t xml:space="preserve"> talk about:</w:t>
      </w:r>
    </w:p>
    <w:p w14:paraId="56DC037A" w14:textId="1C07431D" w:rsidR="00465437" w:rsidRDefault="00465437" w:rsidP="00465437">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 xml:space="preserve">What is UNESCO? (United Nations Educational, Scientific and Cultural Organization is UN´s </w:t>
      </w:r>
      <w:r w:rsidR="00DC4081">
        <w:rPr>
          <w:rFonts w:ascii="Arial" w:eastAsia="Times New Roman" w:hAnsi="Arial" w:cs="Arial"/>
          <w:bCs/>
          <w:color w:val="000000"/>
          <w:lang w:val="en-US" w:eastAsia="da-DK"/>
        </w:rPr>
        <w:t>organization</w:t>
      </w:r>
      <w:r>
        <w:rPr>
          <w:rFonts w:ascii="Arial" w:eastAsia="Times New Roman" w:hAnsi="Arial" w:cs="Arial"/>
          <w:bCs/>
          <w:color w:val="000000"/>
          <w:lang w:val="en-US" w:eastAsia="da-DK"/>
        </w:rPr>
        <w:t xml:space="preserve"> for education, culture, </w:t>
      </w:r>
      <w:proofErr w:type="gramStart"/>
      <w:r>
        <w:rPr>
          <w:rFonts w:ascii="Arial" w:eastAsia="Times New Roman" w:hAnsi="Arial" w:cs="Arial"/>
          <w:bCs/>
          <w:color w:val="000000"/>
          <w:lang w:val="en-US" w:eastAsia="da-DK"/>
        </w:rPr>
        <w:t>communication</w:t>
      </w:r>
      <w:proofErr w:type="gramEnd"/>
      <w:r>
        <w:rPr>
          <w:rFonts w:ascii="Arial" w:eastAsia="Times New Roman" w:hAnsi="Arial" w:cs="Arial"/>
          <w:bCs/>
          <w:color w:val="000000"/>
          <w:lang w:val="en-US" w:eastAsia="da-DK"/>
        </w:rPr>
        <w:t xml:space="preserve"> and science)</w:t>
      </w:r>
    </w:p>
    <w:p w14:paraId="517E5315" w14:textId="77777777" w:rsidR="00465437" w:rsidRDefault="00465437" w:rsidP="00465437">
      <w:pPr>
        <w:pStyle w:val="Listeafsnit"/>
        <w:numPr>
          <w:ilvl w:val="1"/>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That the Icefjord and the Sermeq Kujalleq glacier are a unique site and therefore on the UNESCO World Heritage List.</w:t>
      </w:r>
    </w:p>
    <w:p w14:paraId="76463ED1" w14:textId="77777777" w:rsidR="00465437" w:rsidRPr="00C36D0E" w:rsidRDefault="00465437" w:rsidP="00465437">
      <w:p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You might let the students on their own hand find knowledge about:</w:t>
      </w:r>
    </w:p>
    <w:p w14:paraId="7FE4D13B" w14:textId="77777777" w:rsidR="00465437" w:rsidRDefault="00465437" w:rsidP="00465437">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Other sites that are inscribed on the World Heritage List and what the criteria are to get inscribed on the list?</w:t>
      </w:r>
    </w:p>
    <w:p w14:paraId="083BC7A3" w14:textId="77777777" w:rsidR="00465437" w:rsidRPr="00C36D0E"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78666DC9"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b/>
          <w:bCs/>
          <w:color w:val="000000"/>
          <w:lang w:val="en-US" w:eastAsia="da-DK"/>
        </w:rPr>
        <w:t>Listen and talk, pages 14-15</w:t>
      </w:r>
    </w:p>
    <w:p w14:paraId="0C8EB35B"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 xml:space="preserve">Now it is time for the students to listen to the podcast </w:t>
      </w:r>
      <w:r>
        <w:rPr>
          <w:rFonts w:ascii="Arial" w:eastAsia="Times New Roman" w:hAnsi="Arial" w:cs="Arial"/>
          <w:i/>
          <w:iCs/>
          <w:color w:val="000000"/>
          <w:lang w:val="en-US" w:eastAsia="da-DK"/>
        </w:rPr>
        <w:t>The Life-giving Glacier</w:t>
      </w:r>
      <w:r w:rsidRPr="007E382D">
        <w:rPr>
          <w:rFonts w:ascii="Arial" w:eastAsia="Times New Roman" w:hAnsi="Arial" w:cs="Arial"/>
          <w:i/>
          <w:iCs/>
          <w:color w:val="000000"/>
          <w:lang w:val="en-US" w:eastAsia="da-DK"/>
        </w:rPr>
        <w:t>.</w:t>
      </w:r>
      <w:r w:rsidRPr="007E382D">
        <w:rPr>
          <w:rFonts w:ascii="Arial" w:eastAsia="Times New Roman" w:hAnsi="Arial" w:cs="Arial"/>
          <w:color w:val="000000"/>
          <w:lang w:val="en-US" w:eastAsia="da-DK"/>
        </w:rPr>
        <w:t> </w:t>
      </w:r>
    </w:p>
    <w:p w14:paraId="59835CEF"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They find</w:t>
      </w:r>
      <w:r w:rsidRPr="007E382D">
        <w:rPr>
          <w:rFonts w:ascii="Arial" w:eastAsia="Times New Roman" w:hAnsi="Arial" w:cs="Arial"/>
          <w:color w:val="000000"/>
          <w:lang w:val="en-US" w:eastAsia="da-DK"/>
        </w:rPr>
        <w:t xml:space="preserve"> the podcast by clicking on the </w:t>
      </w:r>
      <w:r>
        <w:rPr>
          <w:rFonts w:ascii="Arial" w:eastAsia="Times New Roman" w:hAnsi="Arial" w:cs="Arial"/>
          <w:color w:val="000000"/>
          <w:lang w:val="en-US" w:eastAsia="da-DK"/>
        </w:rPr>
        <w:t>picture on page 14</w:t>
      </w:r>
      <w:r w:rsidRPr="007E382D">
        <w:rPr>
          <w:rFonts w:ascii="Arial" w:eastAsia="Times New Roman" w:hAnsi="Arial" w:cs="Arial"/>
          <w:color w:val="000000"/>
          <w:lang w:val="en-US" w:eastAsia="da-DK"/>
        </w:rPr>
        <w:t>. </w:t>
      </w:r>
    </w:p>
    <w:p w14:paraId="1F91237A" w14:textId="77777777"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Before listening to the podcast, you can give a short introduction to the contents of the podcast. </w:t>
      </w:r>
    </w:p>
    <w:p w14:paraId="1E0AD351" w14:textId="77777777" w:rsidR="00465437" w:rsidRDefault="00465437" w:rsidP="00465437">
      <w:pPr>
        <w:spacing w:after="0" w:line="240" w:lineRule="auto"/>
        <w:rPr>
          <w:rFonts w:ascii="Arial" w:eastAsia="Times New Roman" w:hAnsi="Arial" w:cs="Arial"/>
          <w:color w:val="000000"/>
          <w:lang w:val="en-US" w:eastAsia="da-DK"/>
        </w:rPr>
      </w:pPr>
    </w:p>
    <w:p w14:paraId="205995A8" w14:textId="77777777" w:rsidR="00465437" w:rsidRPr="00E92CA3" w:rsidRDefault="00465437" w:rsidP="00465437">
      <w:pPr>
        <w:spacing w:after="0" w:line="240" w:lineRule="auto"/>
        <w:rPr>
          <w:rFonts w:ascii="Arial" w:eastAsia="Times New Roman" w:hAnsi="Arial" w:cs="Arial"/>
          <w:color w:val="000000"/>
          <w:u w:val="single"/>
          <w:lang w:val="en-US" w:eastAsia="da-DK"/>
        </w:rPr>
      </w:pPr>
      <w:r w:rsidRPr="00E92CA3">
        <w:rPr>
          <w:rFonts w:ascii="Arial" w:eastAsia="Times New Roman" w:hAnsi="Arial" w:cs="Arial"/>
          <w:color w:val="000000"/>
          <w:u w:val="single"/>
          <w:lang w:val="en-US" w:eastAsia="da-DK"/>
        </w:rPr>
        <w:t>Contents of the podcast</w:t>
      </w:r>
    </w:p>
    <w:p w14:paraId="27CF0F98" w14:textId="77777777" w:rsidR="00465437" w:rsidRDefault="00465437" w:rsidP="00465437">
      <w:pPr>
        <w:spacing w:after="0" w:line="240" w:lineRule="auto"/>
        <w:rPr>
          <w:rFonts w:ascii="Arial" w:eastAsia="Times New Roman" w:hAnsi="Arial" w:cs="Arial"/>
          <w:color w:val="000000"/>
          <w:lang w:val="en-US" w:eastAsia="da-DK"/>
        </w:rPr>
      </w:pPr>
    </w:p>
    <w:p w14:paraId="4D961196" w14:textId="77777777" w:rsidR="00465437" w:rsidRPr="00E92CA3" w:rsidRDefault="00465437" w:rsidP="00465437">
      <w:pPr>
        <w:pStyle w:val="Listeafsnit"/>
        <w:numPr>
          <w:ilvl w:val="0"/>
          <w:numId w:val="8"/>
        </w:numPr>
        <w:spacing w:after="0" w:line="240" w:lineRule="auto"/>
        <w:rPr>
          <w:rFonts w:ascii="Arial" w:eastAsia="Times New Roman" w:hAnsi="Arial" w:cs="Arial"/>
          <w:color w:val="000000"/>
          <w:lang w:val="en-US" w:eastAsia="da-DK"/>
        </w:rPr>
      </w:pPr>
      <w:r w:rsidRPr="00E92CA3">
        <w:rPr>
          <w:rFonts w:ascii="Arial" w:eastAsia="Times New Roman" w:hAnsi="Arial" w:cs="Arial"/>
          <w:color w:val="000000"/>
          <w:lang w:val="en-US" w:eastAsia="da-DK"/>
        </w:rPr>
        <w:t>It starts with the sound of the glacier calving.</w:t>
      </w:r>
    </w:p>
    <w:p w14:paraId="112D7964" w14:textId="77777777" w:rsidR="00465437" w:rsidRDefault="00465437" w:rsidP="00465437">
      <w:pPr>
        <w:pStyle w:val="Listeafsnit"/>
        <w:numPr>
          <w:ilvl w:val="0"/>
          <w:numId w:val="8"/>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Katrine Nyland tells about</w:t>
      </w:r>
    </w:p>
    <w:p w14:paraId="1896B943" w14:textId="77777777" w:rsidR="00465437" w:rsidRDefault="00465437" w:rsidP="00465437">
      <w:pPr>
        <w:pStyle w:val="Listeafsnit"/>
        <w:numPr>
          <w:ilvl w:val="0"/>
          <w:numId w:val="9"/>
        </w:numPr>
        <w:spacing w:after="0" w:line="240" w:lineRule="auto"/>
        <w:rPr>
          <w:rFonts w:ascii="Arial" w:eastAsia="Times New Roman" w:hAnsi="Arial" w:cs="Arial"/>
          <w:color w:val="000000"/>
          <w:lang w:val="en-US" w:eastAsia="da-DK"/>
        </w:rPr>
      </w:pPr>
      <w:r w:rsidRPr="00E92CA3">
        <w:rPr>
          <w:rFonts w:ascii="Arial" w:eastAsia="Times New Roman" w:hAnsi="Arial" w:cs="Arial"/>
          <w:color w:val="000000"/>
          <w:lang w:val="en-US" w:eastAsia="da-DK"/>
        </w:rPr>
        <w:t>The Icefjord (in Greenlandic called Kangia) that has been inscribed on the UNESCO World Heritage List</w:t>
      </w:r>
      <w:r>
        <w:rPr>
          <w:rFonts w:ascii="Arial" w:eastAsia="Times New Roman" w:hAnsi="Arial" w:cs="Arial"/>
          <w:color w:val="000000"/>
          <w:lang w:val="en-US" w:eastAsia="da-DK"/>
        </w:rPr>
        <w:t>.</w:t>
      </w:r>
    </w:p>
    <w:p w14:paraId="694E0133" w14:textId="52FD8997" w:rsidR="00465437" w:rsidRDefault="00465437" w:rsidP="00465437">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The enormous icebergs that float towards the mouth of the fjord and constantly change </w:t>
      </w:r>
      <w:r w:rsidR="00DC4081">
        <w:rPr>
          <w:rFonts w:ascii="Arial" w:eastAsia="Times New Roman" w:hAnsi="Arial" w:cs="Arial"/>
          <w:color w:val="000000"/>
          <w:lang w:val="en-US" w:eastAsia="da-DK"/>
        </w:rPr>
        <w:t>colors</w:t>
      </w:r>
      <w:r>
        <w:rPr>
          <w:rFonts w:ascii="Arial" w:eastAsia="Times New Roman" w:hAnsi="Arial" w:cs="Arial"/>
          <w:color w:val="000000"/>
          <w:lang w:val="en-US" w:eastAsia="da-DK"/>
        </w:rPr>
        <w:t>.</w:t>
      </w:r>
    </w:p>
    <w:p w14:paraId="7090F4C4" w14:textId="77777777" w:rsidR="00465437" w:rsidRDefault="00465437" w:rsidP="00465437">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glacier that grows smaller in the winter. It almost stops moving, but then gets active again in the summer and pushes the great icebergs out into the Icefjord.</w:t>
      </w:r>
    </w:p>
    <w:p w14:paraId="040AEAFC" w14:textId="77777777" w:rsidR="00465437" w:rsidRDefault="00465437" w:rsidP="00465437">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Malik who is a helicopter pilot and for periods at a time flies over the glacier on a daily basis.</w:t>
      </w:r>
    </w:p>
    <w:p w14:paraId="31E568B0" w14:textId="77777777" w:rsidR="00465437" w:rsidRPr="00E92CA3" w:rsidRDefault="00465437" w:rsidP="00465437">
      <w:pPr>
        <w:pStyle w:val="Listeafsnit"/>
        <w:numPr>
          <w:ilvl w:val="0"/>
          <w:numId w:val="8"/>
        </w:numPr>
        <w:spacing w:after="0" w:line="240" w:lineRule="auto"/>
        <w:rPr>
          <w:rFonts w:ascii="Arial" w:eastAsia="Times New Roman" w:hAnsi="Arial" w:cs="Arial"/>
          <w:color w:val="000000"/>
          <w:lang w:val="en-US" w:eastAsia="da-DK"/>
        </w:rPr>
      </w:pPr>
      <w:r w:rsidRPr="00E92CA3">
        <w:rPr>
          <w:rFonts w:ascii="Arial" w:eastAsia="Times New Roman" w:hAnsi="Arial" w:cs="Arial"/>
          <w:color w:val="000000"/>
          <w:lang w:val="en-US" w:eastAsia="da-DK"/>
        </w:rPr>
        <w:t>Malik tells about</w:t>
      </w:r>
    </w:p>
    <w:p w14:paraId="48EE090B" w14:textId="77777777" w:rsidR="00465437" w:rsidRPr="00E92CA3" w:rsidRDefault="00465437" w:rsidP="00465437">
      <w:pPr>
        <w:pStyle w:val="Listeafsnit"/>
        <w:numPr>
          <w:ilvl w:val="0"/>
          <w:numId w:val="10"/>
        </w:numPr>
        <w:spacing w:after="0" w:line="240" w:lineRule="auto"/>
        <w:rPr>
          <w:rFonts w:ascii="Arial" w:eastAsia="Times New Roman" w:hAnsi="Arial" w:cs="Arial"/>
          <w:color w:val="000000"/>
          <w:lang w:val="en-US" w:eastAsia="da-DK"/>
        </w:rPr>
      </w:pPr>
      <w:r w:rsidRPr="00E92CA3">
        <w:rPr>
          <w:rFonts w:ascii="Arial" w:eastAsia="Times New Roman" w:hAnsi="Arial" w:cs="Arial"/>
          <w:color w:val="000000"/>
          <w:lang w:val="en-US" w:eastAsia="da-DK"/>
        </w:rPr>
        <w:t>How the tourists have difficulties quite grasping how gigantic the Icefjord and the glacier are. At first they think it is a long white line, until they land three kilometers from the edge of the glacier, then they understand how enormous it is.</w:t>
      </w:r>
    </w:p>
    <w:p w14:paraId="6EDDD46B" w14:textId="77777777" w:rsidR="00465437" w:rsidRPr="00E92CA3" w:rsidRDefault="00465437" w:rsidP="00465437">
      <w:pPr>
        <w:pStyle w:val="Listeafsnit"/>
        <w:numPr>
          <w:ilvl w:val="0"/>
          <w:numId w:val="10"/>
        </w:numPr>
        <w:spacing w:after="0" w:line="240" w:lineRule="auto"/>
        <w:rPr>
          <w:rFonts w:ascii="Arial" w:eastAsia="Times New Roman" w:hAnsi="Arial" w:cs="Arial"/>
          <w:color w:val="000000"/>
          <w:lang w:val="en-US" w:eastAsia="da-DK"/>
        </w:rPr>
      </w:pPr>
      <w:r w:rsidRPr="00E92CA3">
        <w:rPr>
          <w:rFonts w:ascii="Arial" w:eastAsia="Times New Roman" w:hAnsi="Arial" w:cs="Arial"/>
          <w:color w:val="000000"/>
          <w:lang w:val="en-US" w:eastAsia="da-DK"/>
        </w:rPr>
        <w:t xml:space="preserve">The glacier front that rises from 100 to 300 meters. When the glacier is </w:t>
      </w:r>
      <w:r>
        <w:rPr>
          <w:rFonts w:ascii="Arial" w:eastAsia="Times New Roman" w:hAnsi="Arial" w:cs="Arial"/>
          <w:color w:val="000000"/>
          <w:lang w:val="en-US" w:eastAsia="da-DK"/>
        </w:rPr>
        <w:t>preparing to calve,</w:t>
      </w:r>
      <w:r w:rsidRPr="00E92CA3">
        <w:rPr>
          <w:rFonts w:ascii="Arial" w:eastAsia="Times New Roman" w:hAnsi="Arial" w:cs="Arial"/>
          <w:color w:val="000000"/>
          <w:lang w:val="en-US" w:eastAsia="da-DK"/>
        </w:rPr>
        <w:t xml:space="preserve"> it becomes high because the ice is pushed upwards. Then, when the ice breaks off</w:t>
      </w:r>
      <w:r>
        <w:rPr>
          <w:rFonts w:ascii="Arial" w:eastAsia="Times New Roman" w:hAnsi="Arial" w:cs="Arial"/>
          <w:color w:val="000000"/>
          <w:lang w:val="en-US" w:eastAsia="da-DK"/>
        </w:rPr>
        <w:t xml:space="preserve"> further in</w:t>
      </w:r>
      <w:r w:rsidRPr="00E92CA3">
        <w:rPr>
          <w:rFonts w:ascii="Arial" w:eastAsia="Times New Roman" w:hAnsi="Arial" w:cs="Arial"/>
          <w:color w:val="000000"/>
          <w:lang w:val="en-US" w:eastAsia="da-DK"/>
        </w:rPr>
        <w:t>, it becomes lower again. A repeated cycle.</w:t>
      </w:r>
    </w:p>
    <w:p w14:paraId="4F2AFC83" w14:textId="77777777" w:rsidR="00465437" w:rsidRDefault="00465437" w:rsidP="00465437">
      <w:pPr>
        <w:pStyle w:val="Listeafsnit"/>
        <w:numPr>
          <w:ilvl w:val="0"/>
          <w:numId w:val="10"/>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That he is still surprised by the dazzling sight that meets him, even though he has been out at the glacier more than 1000 times.</w:t>
      </w:r>
    </w:p>
    <w:p w14:paraId="3F26204E" w14:textId="77777777" w:rsidR="00465437" w:rsidRPr="009103D3" w:rsidRDefault="00465437" w:rsidP="00465437">
      <w:pPr>
        <w:pStyle w:val="Listeafsnit"/>
        <w:spacing w:after="0" w:line="240" w:lineRule="auto"/>
        <w:rPr>
          <w:rFonts w:ascii="Arial" w:eastAsia="Times New Roman" w:hAnsi="Arial" w:cs="Arial"/>
          <w:color w:val="000000"/>
          <w:lang w:val="en-US" w:eastAsia="da-DK"/>
        </w:rPr>
      </w:pPr>
    </w:p>
    <w:p w14:paraId="34B22DB3"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It is recommended that the students listen in pairs or small groups.</w:t>
      </w:r>
    </w:p>
    <w:p w14:paraId="328FEBF1" w14:textId="77777777" w:rsidR="00465437" w:rsidRDefault="00465437" w:rsidP="00465437">
      <w:pPr>
        <w:spacing w:after="0" w:line="240" w:lineRule="auto"/>
        <w:rPr>
          <w:rFonts w:ascii="Arial" w:eastAsia="Times New Roman" w:hAnsi="Arial" w:cs="Arial"/>
          <w:color w:val="000000"/>
          <w:lang w:val="en-US" w:eastAsia="da-DK"/>
        </w:rPr>
      </w:pPr>
    </w:p>
    <w:p w14:paraId="565B5411"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L</w:t>
      </w:r>
      <w:r w:rsidRPr="007E382D">
        <w:rPr>
          <w:rFonts w:ascii="Arial" w:eastAsia="Times New Roman" w:hAnsi="Arial" w:cs="Arial"/>
          <w:color w:val="000000"/>
          <w:lang w:val="en-US" w:eastAsia="da-DK"/>
        </w:rPr>
        <w:t>et the students spend a few minutes discussing what they have heard in the podcast</w:t>
      </w:r>
      <w:r>
        <w:rPr>
          <w:rFonts w:ascii="Arial" w:eastAsia="Times New Roman" w:hAnsi="Arial" w:cs="Arial"/>
          <w:color w:val="000000"/>
          <w:lang w:val="en-US" w:eastAsia="da-DK"/>
        </w:rPr>
        <w:t>.</w:t>
      </w:r>
      <w:r w:rsidRPr="007E382D">
        <w:rPr>
          <w:rFonts w:ascii="Arial" w:eastAsia="Times New Roman" w:hAnsi="Arial" w:cs="Arial"/>
          <w:color w:val="000000"/>
          <w:lang w:val="en-US" w:eastAsia="da-DK"/>
        </w:rPr>
        <w:t> </w:t>
      </w:r>
    </w:p>
    <w:p w14:paraId="08B4F003"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p>
    <w:p w14:paraId="206862C8" w14:textId="77777777"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 15</w:t>
      </w:r>
      <w:r w:rsidRPr="007E382D">
        <w:rPr>
          <w:rFonts w:ascii="Arial" w:eastAsia="Times New Roman" w:hAnsi="Arial" w:cs="Arial"/>
          <w:color w:val="000000"/>
          <w:lang w:val="en-US" w:eastAsia="da-DK"/>
        </w:rPr>
        <w:t xml:space="preserve"> the students are to make small sound recordings where they tell about the podcas</w:t>
      </w:r>
      <w:r>
        <w:rPr>
          <w:rFonts w:ascii="Arial" w:eastAsia="Times New Roman" w:hAnsi="Arial" w:cs="Arial"/>
          <w:color w:val="000000"/>
          <w:lang w:val="en-US" w:eastAsia="da-DK"/>
        </w:rPr>
        <w:t>t. The pictures on the page can</w:t>
      </w:r>
      <w:r w:rsidRPr="007E382D">
        <w:rPr>
          <w:rFonts w:ascii="Arial" w:eastAsia="Times New Roman" w:hAnsi="Arial" w:cs="Arial"/>
          <w:color w:val="000000"/>
          <w:lang w:val="en-US" w:eastAsia="da-DK"/>
        </w:rPr>
        <w:t xml:space="preserve"> help them remember what they have heard.</w:t>
      </w:r>
    </w:p>
    <w:p w14:paraId="5FA25544" w14:textId="77777777" w:rsidR="00465437" w:rsidRDefault="00465437" w:rsidP="00465437">
      <w:pPr>
        <w:spacing w:after="0" w:line="240" w:lineRule="auto"/>
        <w:rPr>
          <w:rFonts w:ascii="Arial" w:eastAsia="Times New Roman" w:hAnsi="Arial" w:cs="Arial"/>
          <w:color w:val="000000"/>
          <w:lang w:val="en-US" w:eastAsia="da-DK"/>
        </w:rPr>
      </w:pPr>
    </w:p>
    <w:p w14:paraId="71ADFDE6" w14:textId="6ECBDBDE" w:rsidR="00465437" w:rsidRPr="00C56864" w:rsidRDefault="00465437" w:rsidP="00465437">
      <w:pPr>
        <w:spacing w:after="0" w:line="240" w:lineRule="auto"/>
        <w:rPr>
          <w:rFonts w:ascii="Times New Roman" w:eastAsia="Times New Roman" w:hAnsi="Times New Roman" w:cs="Times New Roman"/>
          <w:color w:val="7030A0"/>
          <w:sz w:val="24"/>
          <w:szCs w:val="24"/>
          <w:lang w:val="en-US" w:eastAsia="da-DK"/>
        </w:rPr>
      </w:pPr>
      <w:r w:rsidRPr="00BE37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see instruction 1 </w:t>
      </w:r>
      <w:hyperlink r:id="rId6" w:history="1">
        <w:r w:rsidRPr="00DC4081">
          <w:rPr>
            <w:rStyle w:val="Hyperlink"/>
            <w:rFonts w:ascii="Bookman Old Style" w:eastAsia="Times New Roman" w:hAnsi="Bookman Old Style" w:cs="Times New Roman"/>
            <w:lang w:val="en-US" w:eastAsia="da-DK"/>
          </w:rPr>
          <w:t>her</w:t>
        </w:r>
        <w:r w:rsidR="0010468C" w:rsidRPr="00DC4081">
          <w:rPr>
            <w:rStyle w:val="Hyperlink"/>
            <w:rFonts w:ascii="Bookman Old Style" w:eastAsia="Times New Roman" w:hAnsi="Bookman Old Style" w:cs="Times New Roman"/>
            <w:lang w:val="en-US" w:eastAsia="da-DK"/>
          </w:rPr>
          <w:t>e</w:t>
        </w:r>
      </w:hyperlink>
      <w:r w:rsidRPr="00BE37EA">
        <w:rPr>
          <w:rFonts w:ascii="Bookman Old Style" w:eastAsia="Times New Roman" w:hAnsi="Bookman Old Style" w:cs="Times New Roman"/>
          <w:color w:val="000000"/>
          <w:lang w:val="en-US" w:eastAsia="da-DK"/>
        </w:rPr>
        <w:t xml:space="preserve">. </w:t>
      </w:r>
    </w:p>
    <w:p w14:paraId="3AF2457C" w14:textId="77777777" w:rsidR="00465437" w:rsidRPr="00C56864" w:rsidRDefault="00465437" w:rsidP="00465437">
      <w:pPr>
        <w:spacing w:after="0" w:line="240" w:lineRule="auto"/>
        <w:rPr>
          <w:rFonts w:ascii="Arial" w:eastAsia="Times New Roman" w:hAnsi="Arial" w:cs="Arial"/>
          <w:color w:val="000000"/>
          <w:lang w:val="en-US" w:eastAsia="da-DK"/>
        </w:rPr>
      </w:pPr>
    </w:p>
    <w:p w14:paraId="7B60734B"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The recording will now be represented by a small sound icon. This icon can be placed wherever you wish on the page. You can listen to the recording over and over again.</w:t>
      </w:r>
    </w:p>
    <w:p w14:paraId="3E340EDD"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p>
    <w:p w14:paraId="6E2B0F9F"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b/>
          <w:bCs/>
          <w:color w:val="000000"/>
          <w:lang w:val="en-US" w:eastAsia="da-DK"/>
        </w:rPr>
        <w:t>Review in class</w:t>
      </w:r>
    </w:p>
    <w:p w14:paraId="050330B7"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have a joint discussion in clas</w:t>
      </w:r>
      <w:r>
        <w:rPr>
          <w:rFonts w:ascii="Arial" w:eastAsia="Times New Roman" w:hAnsi="Arial" w:cs="Arial"/>
          <w:color w:val="000000"/>
          <w:lang w:val="en-US" w:eastAsia="da-DK"/>
        </w:rPr>
        <w:t>s when the work with pages 14-15</w:t>
      </w:r>
      <w:r w:rsidRPr="007E382D">
        <w:rPr>
          <w:rFonts w:ascii="Arial" w:eastAsia="Times New Roman" w:hAnsi="Arial" w:cs="Arial"/>
          <w:color w:val="000000"/>
          <w:lang w:val="en-US" w:eastAsia="da-DK"/>
        </w:rPr>
        <w:t xml:space="preserve"> is finished. </w:t>
      </w:r>
    </w:p>
    <w:p w14:paraId="667089F6"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support the discussion by writing concepts and keywords on the board.</w:t>
      </w:r>
    </w:p>
    <w:p w14:paraId="06698607"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p>
    <w:p w14:paraId="19475DFD" w14:textId="77777777" w:rsidR="00465437" w:rsidRPr="007E382D" w:rsidRDefault="00465437" w:rsidP="00465437">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In class you could talk about:</w:t>
      </w:r>
    </w:p>
    <w:p w14:paraId="61ED632A" w14:textId="77777777" w:rsidR="00465437" w:rsidRDefault="00465437" w:rsidP="00465437">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What surprised the students when listening to the podcast. </w:t>
      </w:r>
    </w:p>
    <w:p w14:paraId="6B021B32" w14:textId="77777777" w:rsidR="00465437" w:rsidRDefault="00465437" w:rsidP="00465437">
      <w:pPr>
        <w:numPr>
          <w:ilvl w:val="0"/>
          <w:numId w:val="6"/>
        </w:numPr>
        <w:spacing w:after="0" w:line="240" w:lineRule="auto"/>
        <w:textAlignment w:val="baseline"/>
        <w:rPr>
          <w:rFonts w:ascii="Arial" w:eastAsia="Times New Roman" w:hAnsi="Arial" w:cs="Arial"/>
          <w:color w:val="000000"/>
          <w:lang w:val="en-US" w:eastAsia="da-DK"/>
        </w:rPr>
      </w:pPr>
      <w:r>
        <w:rPr>
          <w:rFonts w:ascii="Arial" w:eastAsia="Times New Roman" w:hAnsi="Arial" w:cs="Arial"/>
          <w:color w:val="000000"/>
          <w:lang w:val="en-US" w:eastAsia="da-DK"/>
        </w:rPr>
        <w:t>What kind of life might the glacier bring with it?</w:t>
      </w:r>
    </w:p>
    <w:p w14:paraId="4ADA3E4E" w14:textId="77777777" w:rsidR="00465437" w:rsidRPr="007E382D" w:rsidRDefault="00465437" w:rsidP="00465437">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Concepts and keywords that the students encountered in the podcast.</w:t>
      </w:r>
    </w:p>
    <w:p w14:paraId="31951AF7" w14:textId="77777777" w:rsidR="00465437" w:rsidRDefault="00465437" w:rsidP="00465437">
      <w:pPr>
        <w:spacing w:after="0" w:line="240" w:lineRule="auto"/>
        <w:rPr>
          <w:rFonts w:ascii="Arial" w:eastAsia="Times New Roman" w:hAnsi="Arial" w:cs="Arial"/>
          <w:color w:val="000000"/>
          <w:lang w:val="en-US" w:eastAsia="da-DK"/>
        </w:rPr>
      </w:pPr>
    </w:p>
    <w:p w14:paraId="40384D66" w14:textId="77777777" w:rsidR="00465437" w:rsidRDefault="00465437" w:rsidP="00465437">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In the text below you can find inspiration for the class discussion.</w:t>
      </w:r>
    </w:p>
    <w:p w14:paraId="4AFE0976" w14:textId="77777777" w:rsidR="00465437" w:rsidRDefault="00465437" w:rsidP="00465437">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In the Book Creator book there are some pages with tasks connected to some of the concepts. </w:t>
      </w:r>
    </w:p>
    <w:p w14:paraId="0EBDD1AE" w14:textId="77777777" w:rsidR="00465437" w:rsidRDefault="00465437" w:rsidP="00465437">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You can add more pages yourself for other topics</w:t>
      </w:r>
      <w:r>
        <w:rPr>
          <w:rFonts w:ascii="Arial" w:eastAsia="Times New Roman" w:hAnsi="Arial" w:cs="Arial"/>
          <w:color w:val="000000"/>
          <w:lang w:val="en-US" w:eastAsia="da-DK"/>
        </w:rPr>
        <w:t>,</w:t>
      </w:r>
      <w:r w:rsidRPr="00413E05">
        <w:rPr>
          <w:rFonts w:ascii="Arial" w:eastAsia="Times New Roman" w:hAnsi="Arial" w:cs="Arial"/>
          <w:color w:val="000000"/>
          <w:lang w:val="en-US" w:eastAsia="da-DK"/>
        </w:rPr>
        <w:t xml:space="preserve"> </w:t>
      </w:r>
      <w:proofErr w:type="gramStart"/>
      <w:r w:rsidRPr="00413E05">
        <w:rPr>
          <w:rFonts w:ascii="Arial" w:eastAsia="Times New Roman" w:hAnsi="Arial" w:cs="Arial"/>
          <w:color w:val="000000"/>
          <w:lang w:val="en-US" w:eastAsia="da-DK"/>
        </w:rPr>
        <w:t>co</w:t>
      </w:r>
      <w:r>
        <w:rPr>
          <w:rFonts w:ascii="Arial" w:eastAsia="Times New Roman" w:hAnsi="Arial" w:cs="Arial"/>
          <w:color w:val="000000"/>
          <w:lang w:val="en-US" w:eastAsia="da-DK"/>
        </w:rPr>
        <w:t>ncepts</w:t>
      </w:r>
      <w:proofErr w:type="gramEnd"/>
      <w:r>
        <w:rPr>
          <w:rFonts w:ascii="Arial" w:eastAsia="Times New Roman" w:hAnsi="Arial" w:cs="Arial"/>
          <w:color w:val="000000"/>
          <w:lang w:val="en-US" w:eastAsia="da-DK"/>
        </w:rPr>
        <w:t xml:space="preserve"> and</w:t>
      </w:r>
      <w:r w:rsidRPr="00413E05">
        <w:rPr>
          <w:rFonts w:ascii="Arial" w:eastAsia="Times New Roman" w:hAnsi="Arial" w:cs="Arial"/>
          <w:color w:val="000000"/>
          <w:lang w:val="en-US" w:eastAsia="da-DK"/>
        </w:rPr>
        <w:t xml:space="preserve"> keywords you discuss.</w:t>
      </w:r>
    </w:p>
    <w:p w14:paraId="2321C393" w14:textId="77777777" w:rsidR="00465437" w:rsidRDefault="00465437" w:rsidP="00465437">
      <w:pPr>
        <w:spacing w:after="0" w:line="240" w:lineRule="auto"/>
        <w:rPr>
          <w:rFonts w:ascii="Arial" w:eastAsia="Times New Roman" w:hAnsi="Arial" w:cs="Arial"/>
          <w:color w:val="000000"/>
          <w:lang w:val="en-US" w:eastAsia="da-DK"/>
        </w:rPr>
      </w:pPr>
    </w:p>
    <w:p w14:paraId="61589D31" w14:textId="77777777" w:rsidR="00465437" w:rsidRPr="00BE37EA" w:rsidRDefault="00465437" w:rsidP="00465437">
      <w:pPr>
        <w:spacing w:after="0" w:line="240" w:lineRule="auto"/>
        <w:rPr>
          <w:rFonts w:ascii="Arial" w:eastAsia="Times New Roman" w:hAnsi="Arial" w:cs="Arial"/>
          <w:color w:val="000000"/>
          <w:u w:val="single"/>
          <w:lang w:val="en-US" w:eastAsia="da-DK"/>
        </w:rPr>
      </w:pPr>
      <w:r w:rsidRPr="00BE37EA">
        <w:rPr>
          <w:rFonts w:ascii="Arial" w:eastAsia="Times New Roman" w:hAnsi="Arial" w:cs="Arial"/>
          <w:color w:val="000000"/>
          <w:u w:val="single"/>
          <w:lang w:val="en-US" w:eastAsia="da-DK"/>
        </w:rPr>
        <w:t>Concepts and keywords</w:t>
      </w:r>
    </w:p>
    <w:p w14:paraId="1F9342E2" w14:textId="77777777" w:rsidR="00465437" w:rsidRPr="00BE37EA" w:rsidRDefault="00465437" w:rsidP="00465437">
      <w:pPr>
        <w:spacing w:after="0" w:line="240" w:lineRule="auto"/>
        <w:rPr>
          <w:rFonts w:ascii="Arial" w:eastAsia="Times New Roman" w:hAnsi="Arial" w:cs="Arial"/>
          <w:color w:val="000000"/>
          <w:u w:val="single"/>
          <w:lang w:val="en-US" w:eastAsia="da-DK"/>
        </w:rPr>
      </w:pPr>
    </w:p>
    <w:p w14:paraId="6F79A906" w14:textId="77777777" w:rsidR="00465437" w:rsidRPr="007A34D5" w:rsidRDefault="00465437" w:rsidP="00465437">
      <w:pPr>
        <w:pStyle w:val="Listeafsnit"/>
        <w:numPr>
          <w:ilvl w:val="0"/>
          <w:numId w:val="5"/>
        </w:numPr>
        <w:rPr>
          <w:rFonts w:ascii="Arial" w:hAnsi="Arial" w:cs="Arial"/>
          <w:lang w:val="en-US"/>
        </w:rPr>
      </w:pPr>
      <w:r w:rsidRPr="007A34D5">
        <w:rPr>
          <w:rFonts w:ascii="Arial" w:hAnsi="Arial" w:cs="Arial"/>
          <w:lang w:val="en-US"/>
        </w:rPr>
        <w:t>Glacier – the word glacier means ”a river of ice”. A glacier is a large mass of slowly moving ice. When the weight of new snow becomes sufficiently heavy on the inland ice, the lowest section of ice is pressed out toward</w:t>
      </w:r>
      <w:r>
        <w:rPr>
          <w:rFonts w:ascii="Arial" w:hAnsi="Arial" w:cs="Arial"/>
          <w:lang w:val="en-US"/>
        </w:rPr>
        <w:t xml:space="preserve">s the coast. The stream of ice </w:t>
      </w:r>
      <w:r w:rsidRPr="007A34D5">
        <w:rPr>
          <w:rFonts w:ascii="Arial" w:hAnsi="Arial" w:cs="Arial"/>
          <w:lang w:val="en-US"/>
        </w:rPr>
        <w:t>that</w:t>
      </w:r>
      <w:r>
        <w:rPr>
          <w:rFonts w:ascii="Arial" w:hAnsi="Arial" w:cs="Arial"/>
          <w:lang w:val="en-US"/>
        </w:rPr>
        <w:t xml:space="preserve"> is caused by this, is</w:t>
      </w:r>
      <w:r w:rsidRPr="007A34D5">
        <w:rPr>
          <w:rFonts w:ascii="Arial" w:hAnsi="Arial" w:cs="Arial"/>
          <w:lang w:val="en-US"/>
        </w:rPr>
        <w:t xml:space="preserve"> call</w:t>
      </w:r>
      <w:r>
        <w:rPr>
          <w:rFonts w:ascii="Arial" w:hAnsi="Arial" w:cs="Arial"/>
          <w:lang w:val="en-US"/>
        </w:rPr>
        <w:t>ed</w:t>
      </w:r>
      <w:r w:rsidRPr="007A34D5">
        <w:rPr>
          <w:rFonts w:ascii="Arial" w:hAnsi="Arial" w:cs="Arial"/>
          <w:lang w:val="en-US"/>
        </w:rPr>
        <w:t xml:space="preserve"> a glacier. </w:t>
      </w:r>
    </w:p>
    <w:p w14:paraId="29562B9D" w14:textId="77777777" w:rsidR="00465437" w:rsidRPr="00121358" w:rsidRDefault="00465437" w:rsidP="00465437">
      <w:pPr>
        <w:rPr>
          <w:rFonts w:ascii="Arial" w:hAnsi="Arial" w:cs="Arial"/>
          <w:i/>
          <w:lang w:val="en-US"/>
        </w:rPr>
      </w:pPr>
      <w:r w:rsidRPr="00121358">
        <w:rPr>
          <w:rFonts w:ascii="Arial" w:hAnsi="Arial" w:cs="Arial"/>
          <w:i/>
          <w:lang w:val="en-US"/>
        </w:rPr>
        <w:t>What do the tourists think the glacier looks like when they see it from the helicopter?</w:t>
      </w:r>
    </w:p>
    <w:p w14:paraId="69D3F72E" w14:textId="77777777" w:rsidR="00465437" w:rsidRPr="00121358" w:rsidRDefault="00465437" w:rsidP="00465437">
      <w:pPr>
        <w:rPr>
          <w:rFonts w:ascii="Arial" w:hAnsi="Arial" w:cs="Arial"/>
          <w:i/>
          <w:lang w:val="en-US"/>
        </w:rPr>
      </w:pPr>
      <w:r w:rsidRPr="00121358">
        <w:rPr>
          <w:rFonts w:ascii="Arial" w:hAnsi="Arial" w:cs="Arial"/>
          <w:i/>
          <w:lang w:val="en-US"/>
        </w:rPr>
        <w:t>Why does Malik land three kilometers from the edge of the glacier?</w:t>
      </w:r>
    </w:p>
    <w:p w14:paraId="03BE950D" w14:textId="497ACA9C" w:rsidR="00465437" w:rsidRPr="007A34D5" w:rsidRDefault="00465437" w:rsidP="00465437">
      <w:pPr>
        <w:pStyle w:val="Listeafsnit"/>
        <w:numPr>
          <w:ilvl w:val="0"/>
          <w:numId w:val="5"/>
        </w:numPr>
        <w:spacing w:after="240" w:line="240" w:lineRule="auto"/>
        <w:rPr>
          <w:rFonts w:ascii="Times New Roman" w:eastAsia="Times New Roman" w:hAnsi="Times New Roman" w:cs="Times New Roman"/>
          <w:color w:val="7030A0"/>
          <w:sz w:val="24"/>
          <w:szCs w:val="24"/>
          <w:lang w:val="en-US" w:eastAsia="da-DK"/>
        </w:rPr>
      </w:pPr>
      <w:r w:rsidRPr="007A34D5">
        <w:rPr>
          <w:rFonts w:ascii="Arial" w:hAnsi="Arial" w:cs="Arial"/>
          <w:lang w:val="en-US"/>
        </w:rPr>
        <w:t xml:space="preserve">Calving – when blocks of ice break off the edge of the glacier and fall into the sea because of gravitation, it is called </w:t>
      </w:r>
      <w:r w:rsidRPr="007A34D5">
        <w:rPr>
          <w:rFonts w:ascii="Arial" w:hAnsi="Arial" w:cs="Arial"/>
          <w:i/>
          <w:lang w:val="en-US"/>
        </w:rPr>
        <w:t>calving</w:t>
      </w:r>
      <w:r w:rsidRPr="007A34D5">
        <w:rPr>
          <w:rFonts w:ascii="Arial" w:hAnsi="Arial" w:cs="Arial"/>
          <w:lang w:val="en-US"/>
        </w:rPr>
        <w:t>. You could say that the glacier is “giving birth” to icebergs and ice floes. The great calvings, where large parts of the edge of the glacier is loosened, only happen a few times during the summer, but smaller bits of ice break off the edge all the time and can be seen the whole</w:t>
      </w:r>
      <w:r>
        <w:rPr>
          <w:rFonts w:ascii="Arial" w:hAnsi="Arial" w:cs="Arial"/>
          <w:lang w:val="en-US"/>
        </w:rPr>
        <w:t xml:space="preserve"> year </w:t>
      </w:r>
      <w:r w:rsidRPr="007A34D5">
        <w:rPr>
          <w:rFonts w:ascii="Arial" w:hAnsi="Arial" w:cs="Arial"/>
          <w:lang w:val="en-US"/>
        </w:rPr>
        <w:t>round.</w:t>
      </w:r>
    </w:p>
    <w:p w14:paraId="4168D86F" w14:textId="77777777" w:rsidR="00465437" w:rsidRPr="007A34D5" w:rsidRDefault="00465437" w:rsidP="00465437">
      <w:pPr>
        <w:pStyle w:val="Listeafsnit"/>
        <w:numPr>
          <w:ilvl w:val="0"/>
          <w:numId w:val="5"/>
        </w:numPr>
        <w:spacing w:after="0" w:line="240" w:lineRule="auto"/>
        <w:textAlignment w:val="baseline"/>
        <w:rPr>
          <w:rFonts w:ascii="Arial" w:hAnsi="Arial" w:cs="Arial"/>
          <w:lang w:val="en-US"/>
        </w:rPr>
      </w:pPr>
      <w:r w:rsidRPr="007A34D5">
        <w:rPr>
          <w:rFonts w:ascii="Arial" w:hAnsi="Arial" w:cs="Arial"/>
          <w:lang w:val="en-US"/>
        </w:rPr>
        <w:t xml:space="preserve">In the podcast the term </w:t>
      </w:r>
      <w:r>
        <w:rPr>
          <w:rFonts w:ascii="Arial" w:hAnsi="Arial" w:cs="Arial"/>
          <w:i/>
          <w:lang w:val="en-US"/>
        </w:rPr>
        <w:t xml:space="preserve">the edge of the glacier </w:t>
      </w:r>
      <w:r>
        <w:rPr>
          <w:rFonts w:ascii="Arial" w:hAnsi="Arial" w:cs="Arial"/>
          <w:lang w:val="en-US"/>
        </w:rPr>
        <w:t xml:space="preserve">is used and this is the term that we use in these materials. Another and mostly used term is </w:t>
      </w:r>
      <w:r>
        <w:rPr>
          <w:rFonts w:ascii="Arial" w:hAnsi="Arial" w:cs="Arial"/>
          <w:i/>
          <w:lang w:val="en-US"/>
        </w:rPr>
        <w:t>glacier front.</w:t>
      </w:r>
    </w:p>
    <w:p w14:paraId="6E43E374" w14:textId="77777777" w:rsidR="00465437" w:rsidRPr="007A34D5" w:rsidRDefault="00465437" w:rsidP="00465437">
      <w:pPr>
        <w:pStyle w:val="Listeafsnit"/>
        <w:rPr>
          <w:rFonts w:ascii="Arial" w:hAnsi="Arial" w:cs="Arial"/>
          <w:lang w:val="en-US"/>
        </w:rPr>
      </w:pPr>
    </w:p>
    <w:p w14:paraId="3D79BDC5" w14:textId="77777777" w:rsidR="00465437" w:rsidRDefault="00465437" w:rsidP="00465437">
      <w:pPr>
        <w:spacing w:after="0" w:line="240" w:lineRule="auto"/>
        <w:textAlignment w:val="baseline"/>
        <w:rPr>
          <w:rFonts w:ascii="Arial" w:hAnsi="Arial" w:cs="Arial"/>
          <w:lang w:val="en-US"/>
        </w:rPr>
      </w:pPr>
      <w:r w:rsidRPr="007A34D5">
        <w:rPr>
          <w:rFonts w:ascii="Arial" w:hAnsi="Arial" w:cs="Arial"/>
          <w:i/>
          <w:lang w:val="en-US"/>
        </w:rPr>
        <w:t>Why does the glacier front vary from being 100 to 300 meters high?</w:t>
      </w:r>
      <w:r w:rsidRPr="007A34D5">
        <w:rPr>
          <w:rFonts w:ascii="Arial" w:hAnsi="Arial" w:cs="Arial"/>
          <w:lang w:val="en-US"/>
        </w:rPr>
        <w:t xml:space="preserve"> </w:t>
      </w:r>
    </w:p>
    <w:p w14:paraId="02720650" w14:textId="77777777" w:rsidR="00465437" w:rsidRDefault="00465437" w:rsidP="00465437">
      <w:pPr>
        <w:spacing w:after="0" w:line="240" w:lineRule="auto"/>
        <w:textAlignment w:val="baseline"/>
        <w:rPr>
          <w:rFonts w:ascii="Arial" w:hAnsi="Arial" w:cs="Arial"/>
          <w:lang w:val="en-US"/>
        </w:rPr>
      </w:pPr>
    </w:p>
    <w:p w14:paraId="6B68D312" w14:textId="77777777" w:rsidR="00465437" w:rsidRPr="005F1BFA" w:rsidRDefault="00465437" w:rsidP="00465437">
      <w:pPr>
        <w:pStyle w:val="Listeafsnit"/>
        <w:numPr>
          <w:ilvl w:val="0"/>
          <w:numId w:val="11"/>
        </w:numPr>
        <w:spacing w:after="0" w:line="240" w:lineRule="auto"/>
        <w:textAlignment w:val="baseline"/>
        <w:rPr>
          <w:rFonts w:ascii="Bookman Old Style" w:eastAsia="Times New Roman" w:hAnsi="Bookman Old Style" w:cs="Times New Roman"/>
          <w:i/>
          <w:iCs/>
          <w:color w:val="7030A0"/>
          <w:lang w:val="en-US" w:eastAsia="da-DK"/>
        </w:rPr>
      </w:pPr>
      <w:r w:rsidRPr="005F1BFA">
        <w:rPr>
          <w:rFonts w:ascii="Arial" w:eastAsia="Times New Roman" w:hAnsi="Arial" w:cs="Arial"/>
          <w:lang w:val="en-US" w:eastAsia="da-DK"/>
        </w:rPr>
        <w:t>Km</w:t>
      </w:r>
      <w:r w:rsidRPr="005F1BFA">
        <w:rPr>
          <w:rFonts w:ascii="Arial" w:eastAsia="Times New Roman" w:hAnsi="Arial" w:cs="Arial"/>
          <w:vertAlign w:val="superscript"/>
          <w:lang w:val="en-US" w:eastAsia="da-DK"/>
        </w:rPr>
        <w:t>3</w:t>
      </w:r>
      <w:r w:rsidRPr="005F1BFA">
        <w:rPr>
          <w:rFonts w:ascii="Arial" w:eastAsia="Times New Roman" w:hAnsi="Arial" w:cs="Arial"/>
          <w:lang w:val="en-US" w:eastAsia="da-DK"/>
        </w:rPr>
        <w:t xml:space="preserve"> – the students are probably familiar with </w:t>
      </w:r>
      <w:r w:rsidRPr="005F1BFA">
        <w:rPr>
          <w:rFonts w:ascii="Arial" w:eastAsia="Times New Roman" w:hAnsi="Arial" w:cs="Arial"/>
          <w:i/>
          <w:iCs/>
          <w:lang w:val="en-US" w:eastAsia="da-DK"/>
        </w:rPr>
        <w:t>area/</w:t>
      </w:r>
      <w:r w:rsidRPr="005F1BFA">
        <w:rPr>
          <w:rFonts w:ascii="Arial" w:eastAsia="Times New Roman" w:hAnsi="Arial" w:cs="Arial"/>
          <w:lang w:val="en-US" w:eastAsia="da-DK"/>
        </w:rPr>
        <w:t>m</w:t>
      </w:r>
      <w:r w:rsidRPr="005F1BFA">
        <w:rPr>
          <w:rFonts w:ascii="Arial" w:eastAsia="Times New Roman" w:hAnsi="Arial" w:cs="Arial"/>
          <w:vertAlign w:val="superscript"/>
          <w:lang w:val="en-US" w:eastAsia="da-DK"/>
        </w:rPr>
        <w:t xml:space="preserve">2 </w:t>
      </w:r>
      <w:r w:rsidRPr="005F1BFA">
        <w:rPr>
          <w:rFonts w:ascii="Arial" w:eastAsia="Times New Roman" w:hAnsi="Arial" w:cs="Arial"/>
          <w:lang w:val="en-US" w:eastAsia="da-DK"/>
        </w:rPr>
        <w:t>– on pa</w:t>
      </w:r>
      <w:r>
        <w:rPr>
          <w:rFonts w:ascii="Arial" w:eastAsia="Times New Roman" w:hAnsi="Arial" w:cs="Arial"/>
          <w:lang w:val="en-US" w:eastAsia="da-DK"/>
        </w:rPr>
        <w:t>per they draw a square, the space</w:t>
      </w:r>
      <w:r w:rsidRPr="005F1BFA">
        <w:rPr>
          <w:rFonts w:ascii="Arial" w:eastAsia="Times New Roman" w:hAnsi="Arial" w:cs="Arial"/>
          <w:lang w:val="en-US" w:eastAsia="da-DK"/>
        </w:rPr>
        <w:t xml:space="preserve"> on the inside of the lines is called </w:t>
      </w:r>
      <w:r w:rsidRPr="005F1BFA">
        <w:rPr>
          <w:rFonts w:ascii="Arial" w:eastAsia="Times New Roman" w:hAnsi="Arial" w:cs="Arial"/>
          <w:i/>
          <w:lang w:val="en-US" w:eastAsia="da-DK"/>
        </w:rPr>
        <w:t>area.</w:t>
      </w:r>
      <w:r w:rsidRPr="005F1BFA">
        <w:rPr>
          <w:rFonts w:ascii="Arial" w:eastAsia="Times New Roman" w:hAnsi="Arial" w:cs="Arial"/>
          <w:lang w:val="en-US" w:eastAsia="da-DK"/>
        </w:rPr>
        <w:t xml:space="preserve"> Now they can also draw a box; the space inside the lines is the </w:t>
      </w:r>
      <w:r w:rsidRPr="005F1BFA">
        <w:rPr>
          <w:rFonts w:ascii="Arial" w:eastAsia="Times New Roman" w:hAnsi="Arial" w:cs="Arial"/>
          <w:i/>
          <w:lang w:val="en-US" w:eastAsia="da-DK"/>
        </w:rPr>
        <w:t>volume</w:t>
      </w:r>
      <w:r w:rsidRPr="005F1BFA">
        <w:rPr>
          <w:rFonts w:ascii="Arial" w:eastAsia="Times New Roman" w:hAnsi="Arial" w:cs="Arial"/>
          <w:lang w:val="en-US" w:eastAsia="da-DK"/>
        </w:rPr>
        <w:t>/m</w:t>
      </w:r>
      <w:r w:rsidRPr="005F1BFA">
        <w:rPr>
          <w:rFonts w:ascii="Arial" w:eastAsia="Times New Roman" w:hAnsi="Arial" w:cs="Arial"/>
          <w:vertAlign w:val="superscript"/>
          <w:lang w:val="en-US" w:eastAsia="da-DK"/>
        </w:rPr>
        <w:t>3</w:t>
      </w:r>
      <w:r w:rsidRPr="005F1BFA">
        <w:rPr>
          <w:rFonts w:ascii="Bookman Old Style" w:eastAsia="Times New Roman" w:hAnsi="Bookman Old Style" w:cs="Times New Roman"/>
          <w:color w:val="7030A0"/>
          <w:lang w:val="en-US" w:eastAsia="da-DK"/>
        </w:rPr>
        <w:t>. </w:t>
      </w:r>
    </w:p>
    <w:p w14:paraId="2F765998" w14:textId="77777777" w:rsidR="00465437" w:rsidRPr="005F1BFA"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6A57F6F4" w14:textId="77777777" w:rsidR="00465437" w:rsidRDefault="00465437" w:rsidP="00465437">
      <w:pPr>
        <w:spacing w:after="0" w:line="240" w:lineRule="auto"/>
        <w:rPr>
          <w:rFonts w:ascii="Arial" w:eastAsia="Times New Roman" w:hAnsi="Arial" w:cs="Arial"/>
          <w:i/>
          <w:iCs/>
          <w:lang w:val="en-US" w:eastAsia="da-DK"/>
        </w:rPr>
      </w:pPr>
      <w:r w:rsidRPr="005F1BFA">
        <w:rPr>
          <w:rFonts w:ascii="Arial" w:eastAsia="Times New Roman" w:hAnsi="Arial" w:cs="Arial"/>
          <w:i/>
          <w:iCs/>
          <w:lang w:val="en-US" w:eastAsia="da-DK"/>
        </w:rPr>
        <w:t>How many km</w:t>
      </w:r>
      <w:r w:rsidRPr="005F1BFA">
        <w:rPr>
          <w:rFonts w:ascii="Arial" w:eastAsia="Times New Roman" w:hAnsi="Arial" w:cs="Arial"/>
          <w:i/>
          <w:iCs/>
          <w:vertAlign w:val="superscript"/>
          <w:lang w:val="en-US" w:eastAsia="da-DK"/>
        </w:rPr>
        <w:t>3</w:t>
      </w:r>
      <w:r w:rsidRPr="005F1BFA">
        <w:rPr>
          <w:rFonts w:ascii="Arial" w:eastAsia="Times New Roman" w:hAnsi="Arial" w:cs="Arial"/>
          <w:i/>
          <w:iCs/>
          <w:lang w:val="en-US" w:eastAsia="da-DK"/>
        </w:rPr>
        <w:t xml:space="preserve"> does the Sermeq Kujalleq glacier calve a year</w:t>
      </w:r>
      <w:r>
        <w:rPr>
          <w:rFonts w:ascii="Arial" w:eastAsia="Times New Roman" w:hAnsi="Arial" w:cs="Arial"/>
          <w:i/>
          <w:iCs/>
          <w:lang w:val="en-US" w:eastAsia="da-DK"/>
        </w:rPr>
        <w:t>?</w:t>
      </w:r>
    </w:p>
    <w:p w14:paraId="4BA9ED92" w14:textId="77777777" w:rsidR="00465437" w:rsidRPr="005F1BFA" w:rsidRDefault="00465437" w:rsidP="00465437">
      <w:pPr>
        <w:spacing w:after="0" w:line="240" w:lineRule="auto"/>
        <w:rPr>
          <w:rFonts w:ascii="Arial" w:hAnsi="Arial" w:cs="Arial"/>
          <w:lang w:val="en-US"/>
        </w:rPr>
      </w:pPr>
    </w:p>
    <w:p w14:paraId="510BC857" w14:textId="6625629F" w:rsidR="00465437" w:rsidRPr="00121358" w:rsidRDefault="00465437" w:rsidP="00465437">
      <w:pPr>
        <w:pStyle w:val="Listeafsnit"/>
        <w:numPr>
          <w:ilvl w:val="0"/>
          <w:numId w:val="11"/>
        </w:numPr>
        <w:rPr>
          <w:rFonts w:ascii="Arial" w:hAnsi="Arial" w:cs="Arial"/>
          <w:sz w:val="28"/>
          <w:lang w:val="en-US"/>
        </w:rPr>
      </w:pPr>
      <w:r w:rsidRPr="005F1BFA">
        <w:rPr>
          <w:rFonts w:ascii="Arial" w:hAnsi="Arial" w:cs="Arial"/>
          <w:lang w:val="en-US"/>
        </w:rPr>
        <w:t xml:space="preserve">A cycle – is </w:t>
      </w:r>
      <w:r w:rsidR="00DC4081" w:rsidRPr="005F1BFA">
        <w:rPr>
          <w:rFonts w:ascii="Arial" w:hAnsi="Arial" w:cs="Arial"/>
          <w:lang w:val="en-US"/>
        </w:rPr>
        <w:t>characterized</w:t>
      </w:r>
      <w:r w:rsidRPr="005F1BFA">
        <w:rPr>
          <w:rFonts w:ascii="Arial" w:hAnsi="Arial" w:cs="Arial"/>
          <w:lang w:val="en-US"/>
        </w:rPr>
        <w:t xml:space="preserve"> by something, that more or</w:t>
      </w:r>
      <w:r>
        <w:rPr>
          <w:rFonts w:ascii="Arial" w:hAnsi="Arial" w:cs="Arial"/>
          <w:lang w:val="en-US"/>
        </w:rPr>
        <w:t xml:space="preserve"> less regularly returns, repeating</w:t>
      </w:r>
      <w:r w:rsidRPr="005F1BFA">
        <w:rPr>
          <w:rFonts w:ascii="Arial" w:hAnsi="Arial" w:cs="Arial"/>
          <w:lang w:val="en-US"/>
        </w:rPr>
        <w:t xml:space="preserve"> itself. The ice has a cycle. The movements of the ice are influenced by the seasons´ cold and </w:t>
      </w:r>
      <w:r w:rsidRPr="00121358">
        <w:rPr>
          <w:rFonts w:ascii="Arial" w:hAnsi="Arial" w:cs="Arial"/>
          <w:lang w:val="en-US"/>
        </w:rPr>
        <w:t>heat.</w:t>
      </w:r>
    </w:p>
    <w:p w14:paraId="4C118453" w14:textId="77777777" w:rsidR="00465437" w:rsidRPr="00121358" w:rsidRDefault="00465437" w:rsidP="00465437">
      <w:pPr>
        <w:rPr>
          <w:rFonts w:ascii="Arial" w:hAnsi="Arial" w:cs="Arial"/>
          <w:i/>
          <w:lang w:val="en-US"/>
        </w:rPr>
      </w:pPr>
      <w:r w:rsidRPr="00121358">
        <w:rPr>
          <w:rFonts w:ascii="Arial" w:hAnsi="Arial" w:cs="Arial"/>
          <w:i/>
          <w:lang w:val="en-US"/>
        </w:rPr>
        <w:t xml:space="preserve">When is the glacier active? </w:t>
      </w:r>
    </w:p>
    <w:p w14:paraId="570E525F" w14:textId="77777777" w:rsidR="00465437" w:rsidRDefault="00465437" w:rsidP="00465437">
      <w:pPr>
        <w:rPr>
          <w:rFonts w:ascii="Arial" w:hAnsi="Arial" w:cs="Arial"/>
          <w:lang w:val="en-US"/>
        </w:rPr>
      </w:pPr>
      <w:r w:rsidRPr="00121358">
        <w:rPr>
          <w:rFonts w:ascii="Arial" w:hAnsi="Arial" w:cs="Arial"/>
          <w:i/>
          <w:lang w:val="en-US"/>
        </w:rPr>
        <w:t>When does the glacier almost stop moving</w:t>
      </w:r>
      <w:r>
        <w:rPr>
          <w:rFonts w:ascii="Arial" w:hAnsi="Arial" w:cs="Arial"/>
          <w:lang w:val="en-US"/>
        </w:rPr>
        <w:t xml:space="preserve">? </w:t>
      </w:r>
    </w:p>
    <w:p w14:paraId="5B7AE7C4" w14:textId="43456592" w:rsidR="00465437" w:rsidRPr="00F02E0A" w:rsidRDefault="00465437" w:rsidP="00465437">
      <w:pPr>
        <w:pStyle w:val="Listeafsnit"/>
        <w:numPr>
          <w:ilvl w:val="0"/>
          <w:numId w:val="11"/>
        </w:numPr>
        <w:spacing w:after="0" w:line="240" w:lineRule="auto"/>
        <w:textAlignment w:val="baseline"/>
        <w:rPr>
          <w:rFonts w:ascii="Arial" w:eastAsia="Times New Roman" w:hAnsi="Arial" w:cs="Arial"/>
          <w:lang w:val="en-US" w:eastAsia="da-DK"/>
        </w:rPr>
      </w:pPr>
      <w:r w:rsidRPr="005F1BFA">
        <w:rPr>
          <w:rFonts w:ascii="Arial" w:eastAsia="Times New Roman" w:hAnsi="Arial" w:cs="Arial"/>
          <w:lang w:val="en-US" w:eastAsia="da-DK"/>
        </w:rPr>
        <w:t>MALIK– is a helicop</w:t>
      </w:r>
      <w:r>
        <w:rPr>
          <w:rFonts w:ascii="Arial" w:eastAsia="Times New Roman" w:hAnsi="Arial" w:cs="Arial"/>
          <w:lang w:val="en-US" w:eastAsia="da-DK"/>
        </w:rPr>
        <w:t>ter pilot and flies with touris</w:t>
      </w:r>
      <w:r w:rsidRPr="005F1BFA">
        <w:rPr>
          <w:rFonts w:ascii="Arial" w:eastAsia="Times New Roman" w:hAnsi="Arial" w:cs="Arial"/>
          <w:lang w:val="en-US" w:eastAsia="da-DK"/>
        </w:rPr>
        <w:t xml:space="preserve">ts out over the </w:t>
      </w:r>
      <w:r>
        <w:rPr>
          <w:rFonts w:ascii="Arial" w:eastAsia="Times New Roman" w:hAnsi="Arial" w:cs="Arial"/>
          <w:lang w:val="en-US" w:eastAsia="da-DK"/>
        </w:rPr>
        <w:t>Icefjord and the Se</w:t>
      </w:r>
      <w:r w:rsidR="00DC4081">
        <w:rPr>
          <w:rFonts w:ascii="Arial" w:eastAsia="Times New Roman" w:hAnsi="Arial" w:cs="Arial"/>
          <w:lang w:val="en-US" w:eastAsia="da-DK"/>
        </w:rPr>
        <w:t>r</w:t>
      </w:r>
      <w:r>
        <w:rPr>
          <w:rFonts w:ascii="Arial" w:eastAsia="Times New Roman" w:hAnsi="Arial" w:cs="Arial"/>
          <w:lang w:val="en-US" w:eastAsia="da-DK"/>
        </w:rPr>
        <w:t>meq Kujalleq glacier</w:t>
      </w:r>
      <w:r w:rsidRPr="005F1BFA">
        <w:rPr>
          <w:rFonts w:ascii="Arial" w:eastAsia="Times New Roman" w:hAnsi="Arial" w:cs="Arial"/>
          <w:lang w:val="en-US" w:eastAsia="da-DK"/>
        </w:rPr>
        <w:t>.</w:t>
      </w:r>
      <w:r>
        <w:rPr>
          <w:rFonts w:ascii="Arial" w:eastAsia="Times New Roman" w:hAnsi="Arial" w:cs="Arial"/>
          <w:lang w:val="en-US" w:eastAsia="da-DK"/>
        </w:rPr>
        <w:t xml:space="preserve"> </w:t>
      </w:r>
      <w:r>
        <w:rPr>
          <w:rFonts w:ascii="Arial" w:hAnsi="Arial" w:cs="Arial"/>
          <w:lang w:val="en-US"/>
        </w:rPr>
        <w:t>E</w:t>
      </w:r>
      <w:r w:rsidRPr="00D222E6">
        <w:rPr>
          <w:rFonts w:ascii="Arial" w:hAnsi="Arial" w:cs="Arial"/>
          <w:lang w:val="en-US"/>
        </w:rPr>
        <w:t>ven though he has been out by the glacier over 1000 times, he still gets surprised and dazzled every time he is there. He is still fascinated by the enormous forces that are out there.</w:t>
      </w:r>
    </w:p>
    <w:p w14:paraId="151A4191" w14:textId="77777777" w:rsidR="00465437" w:rsidRPr="005F1BFA" w:rsidRDefault="00465437" w:rsidP="00465437">
      <w:pPr>
        <w:pStyle w:val="Listeafsnit"/>
        <w:spacing w:after="0" w:line="240" w:lineRule="auto"/>
        <w:textAlignment w:val="baseline"/>
        <w:rPr>
          <w:rFonts w:ascii="Arial" w:eastAsia="Times New Roman" w:hAnsi="Arial" w:cs="Arial"/>
          <w:lang w:val="en-US" w:eastAsia="da-DK"/>
        </w:rPr>
      </w:pPr>
    </w:p>
    <w:p w14:paraId="65A4E0E4" w14:textId="77777777" w:rsidR="00490F27" w:rsidRDefault="00465437" w:rsidP="00490F27">
      <w:pPr>
        <w:rPr>
          <w:rFonts w:ascii="Arial" w:hAnsi="Arial" w:cs="Arial"/>
          <w:i/>
          <w:lang w:val="en-US"/>
        </w:rPr>
      </w:pPr>
      <w:r w:rsidRPr="00F02E0A">
        <w:rPr>
          <w:rFonts w:ascii="Arial" w:hAnsi="Arial" w:cs="Arial"/>
          <w:i/>
          <w:lang w:val="en-US"/>
        </w:rPr>
        <w:t xml:space="preserve">What could it be that fascinates Malik out by the glacier? </w:t>
      </w:r>
    </w:p>
    <w:p w14:paraId="078AF170" w14:textId="492295AB" w:rsidR="00465437" w:rsidRPr="00490F27" w:rsidRDefault="00465437" w:rsidP="00490F27">
      <w:pPr>
        <w:rPr>
          <w:rFonts w:ascii="Arial" w:hAnsi="Arial" w:cs="Arial"/>
          <w:i/>
          <w:lang w:val="en-US"/>
        </w:rPr>
      </w:pPr>
      <w:r>
        <w:rPr>
          <w:rFonts w:ascii="Arial" w:eastAsia="Times New Roman" w:hAnsi="Arial" w:cs="Arial"/>
          <w:b/>
          <w:lang w:val="en-US" w:eastAsia="da-DK"/>
        </w:rPr>
        <w:lastRenderedPageBreak/>
        <w:t>What is a glacier, pages 16-17</w:t>
      </w:r>
    </w:p>
    <w:p w14:paraId="785CF7B4" w14:textId="0EB2ECAB" w:rsidR="00465437" w:rsidRDefault="00465437" w:rsidP="00465437">
      <w:pPr>
        <w:spacing w:after="0" w:line="240" w:lineRule="auto"/>
        <w:rPr>
          <w:rFonts w:ascii="Arial" w:eastAsia="Times New Roman" w:hAnsi="Arial" w:cs="Arial"/>
          <w:lang w:val="en-US" w:eastAsia="da-DK"/>
        </w:rPr>
      </w:pPr>
      <w:r w:rsidRPr="00F02E0A">
        <w:rPr>
          <w:rFonts w:ascii="Arial" w:eastAsia="Times New Roman" w:hAnsi="Arial" w:cs="Arial"/>
          <w:lang w:val="en-US" w:eastAsia="da-DK"/>
        </w:rPr>
        <w:t>On page 16</w:t>
      </w:r>
      <w:r>
        <w:rPr>
          <w:rFonts w:ascii="Arial" w:eastAsia="Times New Roman" w:hAnsi="Arial" w:cs="Arial"/>
          <w:lang w:val="en-US" w:eastAsia="da-DK"/>
        </w:rPr>
        <w:t xml:space="preserve"> the students will read the text about glaciers.</w:t>
      </w:r>
    </w:p>
    <w:p w14:paraId="2197A011" w14:textId="0CD83F34" w:rsidR="00465437" w:rsidRDefault="00465437" w:rsidP="00465437">
      <w:pPr>
        <w:spacing w:after="0" w:line="240" w:lineRule="auto"/>
        <w:rPr>
          <w:rFonts w:ascii="Bookman Old Style" w:eastAsia="Times New Roman" w:hAnsi="Bookman Old Style" w:cs="Times New Roman"/>
          <w:color w:val="000000"/>
          <w:lang w:val="en-US" w:eastAsia="da-DK"/>
        </w:rPr>
      </w:pPr>
      <w:r>
        <w:rPr>
          <w:rFonts w:ascii="Arial" w:eastAsia="Times New Roman" w:hAnsi="Arial" w:cs="Arial"/>
          <w:lang w:val="en-US" w:eastAsia="da-DK"/>
        </w:rPr>
        <w:t>They can find more knowledge about glaciers</w:t>
      </w:r>
      <w:r w:rsidRPr="00F02E0A">
        <w:rPr>
          <w:rFonts w:ascii="Bookman Old Style" w:eastAsia="Times New Roman" w:hAnsi="Bookman Old Style" w:cs="Times New Roman"/>
          <w:color w:val="7030A0"/>
          <w:lang w:val="en-US" w:eastAsia="da-DK"/>
        </w:rPr>
        <w:t xml:space="preserve"> </w:t>
      </w:r>
      <w:hyperlink r:id="rId7" w:history="1">
        <w:r w:rsidRPr="00F02E0A">
          <w:rPr>
            <w:rFonts w:ascii="Bookman Old Style" w:eastAsia="Times New Roman" w:hAnsi="Bookman Old Style" w:cs="Times New Roman"/>
            <w:color w:val="0000FF"/>
            <w:u w:val="single"/>
            <w:lang w:val="en-US" w:eastAsia="da-DK"/>
          </w:rPr>
          <w:t>he</w:t>
        </w:r>
        <w:r w:rsidRPr="00F02E0A">
          <w:rPr>
            <w:rFonts w:ascii="Bookman Old Style" w:eastAsia="Times New Roman" w:hAnsi="Bookman Old Style" w:cs="Times New Roman"/>
            <w:color w:val="0000FF"/>
            <w:u w:val="single"/>
            <w:lang w:val="en-US" w:eastAsia="da-DK"/>
          </w:rPr>
          <w:t>r</w:t>
        </w:r>
      </w:hyperlink>
      <w:r w:rsidR="0010468C">
        <w:rPr>
          <w:rFonts w:ascii="Bookman Old Style" w:eastAsia="Times New Roman" w:hAnsi="Bookman Old Style" w:cs="Times New Roman"/>
          <w:color w:val="0000FF"/>
          <w:u w:val="single"/>
          <w:lang w:val="en-US" w:eastAsia="da-DK"/>
        </w:rPr>
        <w:t>e</w:t>
      </w:r>
      <w:r w:rsidRPr="00F02E0A">
        <w:rPr>
          <w:rFonts w:ascii="Bookman Old Style" w:eastAsia="Times New Roman" w:hAnsi="Bookman Old Style" w:cs="Times New Roman"/>
          <w:color w:val="000000"/>
          <w:lang w:val="en-US" w:eastAsia="da-DK"/>
        </w:rPr>
        <w:t>.  </w:t>
      </w:r>
    </w:p>
    <w:p w14:paraId="50E46066" w14:textId="20EC9530"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 17 the students must insert three different pictures of glaciers.</w:t>
      </w:r>
    </w:p>
    <w:p w14:paraId="64531A0B" w14:textId="7280FCF7"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To each picture they make a small description in the form of an audio file.</w:t>
      </w:r>
    </w:p>
    <w:p w14:paraId="631B14E6" w14:textId="131C8643" w:rsidR="00465437" w:rsidRDefault="00465437" w:rsidP="00465437">
      <w:pPr>
        <w:spacing w:after="0" w:line="240" w:lineRule="auto"/>
        <w:rPr>
          <w:rFonts w:ascii="Arial" w:eastAsia="Times New Roman" w:hAnsi="Arial" w:cs="Arial"/>
          <w:color w:val="000000"/>
          <w:lang w:val="en-US" w:eastAsia="da-DK"/>
        </w:rPr>
      </w:pPr>
    </w:p>
    <w:p w14:paraId="20FDB3E4" w14:textId="76B5AABF" w:rsidR="00465437" w:rsidRPr="00C56864" w:rsidRDefault="00465437" w:rsidP="00465437">
      <w:pPr>
        <w:spacing w:after="0" w:line="240" w:lineRule="auto"/>
        <w:rPr>
          <w:rFonts w:ascii="Times New Roman" w:eastAsia="Times New Roman" w:hAnsi="Times New Roman" w:cs="Times New Roman"/>
          <w:color w:val="7030A0"/>
          <w:sz w:val="24"/>
          <w:szCs w:val="24"/>
          <w:lang w:val="en-US" w:eastAsia="da-DK"/>
        </w:rPr>
      </w:pPr>
      <w:r w:rsidRPr="00BE37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see instruction 1 </w:t>
      </w:r>
      <w:hyperlink r:id="rId8" w:history="1">
        <w:r w:rsidR="00DC4081" w:rsidRPr="00DC4081">
          <w:rPr>
            <w:rStyle w:val="Hyperlink"/>
            <w:rFonts w:ascii="Bookman Old Style" w:eastAsia="Times New Roman" w:hAnsi="Bookman Old Style" w:cs="Times New Roman"/>
            <w:lang w:val="en-US" w:eastAsia="da-DK"/>
          </w:rPr>
          <w:t>here</w:t>
        </w:r>
      </w:hyperlink>
    </w:p>
    <w:p w14:paraId="3FEB00BA" w14:textId="56F91EA5" w:rsidR="00465437" w:rsidRPr="00C56864" w:rsidRDefault="00465437" w:rsidP="00465437">
      <w:pPr>
        <w:spacing w:after="0" w:line="240" w:lineRule="auto"/>
        <w:rPr>
          <w:rFonts w:ascii="Bookman Old Style" w:eastAsia="Times New Roman" w:hAnsi="Bookman Old Style" w:cs="Times New Roman"/>
          <w:color w:val="000000"/>
          <w:lang w:val="en-US" w:eastAsia="da-DK"/>
        </w:rPr>
      </w:pPr>
    </w:p>
    <w:p w14:paraId="3587C3AD" w14:textId="40CD2B9C" w:rsidR="00465437" w:rsidRDefault="00465437" w:rsidP="00465437">
      <w:pPr>
        <w:spacing w:after="0" w:line="240" w:lineRule="auto"/>
        <w:rPr>
          <w:rFonts w:ascii="Arial" w:eastAsia="Times New Roman" w:hAnsi="Arial" w:cs="Arial"/>
          <w:b/>
          <w:color w:val="000000"/>
          <w:lang w:val="en-US" w:eastAsia="da-DK"/>
        </w:rPr>
      </w:pPr>
      <w:r>
        <w:rPr>
          <w:rFonts w:ascii="Arial" w:eastAsia="Times New Roman" w:hAnsi="Arial" w:cs="Arial"/>
          <w:b/>
          <w:color w:val="000000"/>
          <w:lang w:val="en-US" w:eastAsia="da-DK"/>
        </w:rPr>
        <w:t>Calving, pages 18-19</w:t>
      </w:r>
    </w:p>
    <w:p w14:paraId="346A911A" w14:textId="7C58646C"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pages 18-19 the students read the text about calving.</w:t>
      </w:r>
    </w:p>
    <w:p w14:paraId="774D5055" w14:textId="0D95132A"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After reading, they can watch a short film about a large piece of ice breaking off near Ilulissat.</w:t>
      </w:r>
    </w:p>
    <w:p w14:paraId="6C0FCE6D" w14:textId="24CB4417"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Talk about the film in class. Write keywords on the board and let the students write them down. They can then use them in the task </w:t>
      </w:r>
      <w:r>
        <w:rPr>
          <w:rFonts w:ascii="Arial" w:eastAsia="Times New Roman" w:hAnsi="Arial" w:cs="Arial"/>
          <w:b/>
          <w:color w:val="000000"/>
          <w:lang w:val="en-US" w:eastAsia="da-DK"/>
        </w:rPr>
        <w:t xml:space="preserve">My reference book </w:t>
      </w:r>
      <w:r>
        <w:rPr>
          <w:rFonts w:ascii="Arial" w:eastAsia="Times New Roman" w:hAnsi="Arial" w:cs="Arial"/>
          <w:color w:val="000000"/>
          <w:lang w:val="en-US" w:eastAsia="da-DK"/>
        </w:rPr>
        <w:t>on pages 22-23.</w:t>
      </w:r>
    </w:p>
    <w:p w14:paraId="356F2E0C" w14:textId="55220082" w:rsidR="00465437" w:rsidRDefault="00465437" w:rsidP="00465437">
      <w:pPr>
        <w:spacing w:after="0" w:line="240" w:lineRule="auto"/>
        <w:rPr>
          <w:rFonts w:ascii="Arial" w:eastAsia="Times New Roman" w:hAnsi="Arial" w:cs="Arial"/>
          <w:b/>
          <w:color w:val="000000"/>
          <w:lang w:val="en-US" w:eastAsia="da-DK"/>
        </w:rPr>
      </w:pPr>
    </w:p>
    <w:p w14:paraId="05466558" w14:textId="27E75955" w:rsidR="00465437" w:rsidRDefault="00465437" w:rsidP="00465437">
      <w:pPr>
        <w:spacing w:after="0" w:line="240" w:lineRule="auto"/>
        <w:rPr>
          <w:rFonts w:ascii="Arial" w:eastAsia="Times New Roman" w:hAnsi="Arial" w:cs="Arial"/>
          <w:b/>
          <w:color w:val="000000"/>
          <w:lang w:val="en-US" w:eastAsia="da-DK"/>
        </w:rPr>
      </w:pPr>
      <w:r>
        <w:rPr>
          <w:rFonts w:ascii="Arial" w:eastAsia="Times New Roman" w:hAnsi="Arial" w:cs="Arial"/>
          <w:b/>
          <w:color w:val="000000"/>
          <w:lang w:val="en-US" w:eastAsia="da-DK"/>
        </w:rPr>
        <w:t>The life-giving glacier, pages 20-21</w:t>
      </w:r>
    </w:p>
    <w:p w14:paraId="78AA926B" w14:textId="1CBF6AEC"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On the pages there is an illustration of a so called </w:t>
      </w:r>
      <w:r>
        <w:rPr>
          <w:rFonts w:ascii="Arial" w:eastAsia="Times New Roman" w:hAnsi="Arial" w:cs="Arial"/>
          <w:i/>
          <w:color w:val="000000"/>
          <w:lang w:val="en-US" w:eastAsia="da-DK"/>
        </w:rPr>
        <w:t xml:space="preserve">food web </w:t>
      </w:r>
      <w:r>
        <w:rPr>
          <w:rFonts w:ascii="Arial" w:eastAsia="Times New Roman" w:hAnsi="Arial" w:cs="Arial"/>
          <w:color w:val="000000"/>
          <w:lang w:val="en-US" w:eastAsia="da-DK"/>
        </w:rPr>
        <w:t>with the different fish and animals that live in the Icefjord.</w:t>
      </w:r>
    </w:p>
    <w:p w14:paraId="42C00E94" w14:textId="459FF1B9" w:rsidR="00465437" w:rsidRDefault="00465437" w:rsidP="00465437">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students must try to determine their species.</w:t>
      </w:r>
    </w:p>
    <w:p w14:paraId="5CFC1968" w14:textId="753AF331" w:rsidR="00465437" w:rsidRPr="00744F34" w:rsidRDefault="00465437" w:rsidP="00465437">
      <w:pPr>
        <w:spacing w:after="0" w:line="240" w:lineRule="auto"/>
        <w:rPr>
          <w:rFonts w:ascii="Bookman Old Style" w:eastAsia="Times New Roman" w:hAnsi="Bookman Old Style" w:cs="Times New Roman"/>
          <w:b/>
          <w:color w:val="000000"/>
          <w:shd w:val="clear" w:color="auto" w:fill="00FF00"/>
          <w:lang w:val="en-US" w:eastAsia="da-DK"/>
        </w:rPr>
      </w:pPr>
      <w:r>
        <w:rPr>
          <w:rFonts w:ascii="Arial" w:eastAsia="Times New Roman" w:hAnsi="Arial" w:cs="Arial"/>
          <w:color w:val="000000"/>
          <w:lang w:val="en-US" w:eastAsia="da-DK"/>
        </w:rPr>
        <w:t xml:space="preserve">They can either choose to name the individual animals or they can choose to make an audio file where they tell about the animals, they can see in the picture. </w:t>
      </w:r>
    </w:p>
    <w:p w14:paraId="4E679C39" w14:textId="6CBCAB64" w:rsidR="00465437" w:rsidRPr="00F02E0A" w:rsidRDefault="00465437" w:rsidP="00465437">
      <w:pPr>
        <w:spacing w:after="0" w:line="240" w:lineRule="auto"/>
        <w:rPr>
          <w:rFonts w:ascii="Times New Roman" w:eastAsia="Times New Roman" w:hAnsi="Times New Roman" w:cs="Times New Roman"/>
          <w:sz w:val="24"/>
          <w:szCs w:val="24"/>
          <w:lang w:val="en-US" w:eastAsia="da-DK"/>
        </w:rPr>
      </w:pPr>
      <w:r w:rsidRPr="00F02E0A">
        <w:rPr>
          <w:rFonts w:ascii="Bookman Old Style" w:eastAsia="Times New Roman" w:hAnsi="Bookman Old Style" w:cs="Times New Roman"/>
          <w:color w:val="000000"/>
          <w:lang w:val="en-US" w:eastAsia="da-DK"/>
        </w:rPr>
        <w:t> </w:t>
      </w:r>
    </w:p>
    <w:p w14:paraId="77E110B1" w14:textId="4ED491AB" w:rsidR="00465437" w:rsidRPr="00F02E0A" w:rsidRDefault="00DC4081"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noProof/>
          <w:color w:val="000000"/>
          <w:bdr w:val="none" w:sz="0" w:space="0" w:color="auto" w:frame="1"/>
          <w:lang w:eastAsia="da-DK"/>
        </w:rPr>
        <w:drawing>
          <wp:anchor distT="0" distB="0" distL="114300" distR="114300" simplePos="0" relativeHeight="251658240" behindDoc="0" locked="0" layoutInCell="1" allowOverlap="1" wp14:anchorId="5C1850AE" wp14:editId="5B9EEB57">
            <wp:simplePos x="0" y="0"/>
            <wp:positionH relativeFrom="column">
              <wp:posOffset>343959</wp:posOffset>
            </wp:positionH>
            <wp:positionV relativeFrom="paragraph">
              <wp:posOffset>34925</wp:posOffset>
            </wp:positionV>
            <wp:extent cx="5323205" cy="4461510"/>
            <wp:effectExtent l="0" t="0" r="0" b="0"/>
            <wp:wrapSquare wrapText="bothSides"/>
            <wp:docPr id="1" name="Billede 1" descr="https://lh5.googleusercontent.com/v5bWDVdhp_63_dhnh0hzMgwsZePXK8ZDuLupSuy5KzfYCxfrLp6L9QhnG5cFh_bVvTJ29XIBSmzgZacrr4a0wtqA2hG488UOQBMQxUiSeLrFMR2nhJ9PMhI4CyFaOeIjwnMh_vOsr63t_pUVY4gMQcMn5YHhqZ81kgiVUXICi0ZK1r3zPiyj7xvP6cChHfGSIiI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v5bWDVdhp_63_dhnh0hzMgwsZePXK8ZDuLupSuy5KzfYCxfrLp6L9QhnG5cFh_bVvTJ29XIBSmzgZacrr4a0wtqA2hG488UOQBMQxUiSeLrFMR2nhJ9PMhI4CyFaOeIjwnMh_vOsr63t_pUVY4gMQcMn5YHhqZ81kgiVUXICi0ZK1r3zPiyj7xvP6cChHfGSIiIP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205" cy="446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A5C47" w14:textId="7AAE151A" w:rsidR="00465437" w:rsidRPr="00744F34" w:rsidRDefault="00465437" w:rsidP="00465437">
      <w:pPr>
        <w:spacing w:after="0" w:line="240" w:lineRule="auto"/>
        <w:rPr>
          <w:rFonts w:ascii="Times New Roman" w:eastAsia="Times New Roman" w:hAnsi="Times New Roman" w:cs="Times New Roman"/>
          <w:color w:val="7030A0"/>
          <w:sz w:val="24"/>
          <w:szCs w:val="24"/>
          <w:lang w:val="en-US" w:eastAsia="da-DK"/>
        </w:rPr>
      </w:pPr>
    </w:p>
    <w:p w14:paraId="0FC2BA95" w14:textId="659942F4" w:rsidR="00465437" w:rsidRPr="00C34EE3" w:rsidRDefault="00465437" w:rsidP="00465437">
      <w:pPr>
        <w:spacing w:after="0" w:line="240" w:lineRule="auto"/>
        <w:rPr>
          <w:rFonts w:ascii="Times New Roman" w:eastAsia="Times New Roman" w:hAnsi="Times New Roman" w:cs="Times New Roman"/>
          <w:sz w:val="24"/>
          <w:szCs w:val="24"/>
          <w:lang w:eastAsia="da-DK"/>
        </w:rPr>
      </w:pPr>
    </w:p>
    <w:p w14:paraId="3C7C8EBE" w14:textId="77777777" w:rsidR="00465437" w:rsidRPr="006613EA" w:rsidRDefault="00465437" w:rsidP="00DC4081">
      <w:pPr>
        <w:spacing w:after="0" w:line="240" w:lineRule="auto"/>
        <w:rPr>
          <w:rFonts w:ascii="Times New Roman" w:eastAsia="Times New Roman" w:hAnsi="Times New Roman" w:cs="Times New Roman"/>
          <w:sz w:val="24"/>
          <w:szCs w:val="24"/>
          <w:lang w:val="en-US" w:eastAsia="da-DK"/>
        </w:rPr>
      </w:pPr>
      <w:r w:rsidRPr="006613EA">
        <w:rPr>
          <w:rFonts w:ascii="Arial" w:eastAsia="Times New Roman" w:hAnsi="Arial" w:cs="Arial"/>
          <w:lang w:val="en-US" w:eastAsia="da-DK"/>
        </w:rPr>
        <w:t>Model: The Icefjord Centre</w:t>
      </w:r>
    </w:p>
    <w:p w14:paraId="117CD3BC" w14:textId="77777777" w:rsidR="00465437" w:rsidRDefault="00465437" w:rsidP="00DC4081">
      <w:pPr>
        <w:spacing w:after="0" w:line="240" w:lineRule="auto"/>
        <w:rPr>
          <w:rFonts w:ascii="Arial" w:eastAsia="Times New Roman" w:hAnsi="Arial" w:cs="Arial"/>
          <w:lang w:val="en-US" w:eastAsia="da-DK"/>
        </w:rPr>
      </w:pPr>
    </w:p>
    <w:p w14:paraId="7CD39C6C" w14:textId="77777777" w:rsidR="00465437" w:rsidRPr="006613EA" w:rsidRDefault="00465437" w:rsidP="00465437">
      <w:pPr>
        <w:spacing w:after="0" w:line="240" w:lineRule="auto"/>
        <w:rPr>
          <w:rFonts w:ascii="Arial" w:eastAsia="Times New Roman" w:hAnsi="Arial" w:cs="Arial"/>
          <w:lang w:val="en-US" w:eastAsia="da-DK"/>
        </w:rPr>
      </w:pPr>
      <w:r w:rsidRPr="006613EA">
        <w:rPr>
          <w:rFonts w:ascii="Arial" w:eastAsia="Times New Roman" w:hAnsi="Arial" w:cs="Arial"/>
          <w:lang w:val="en-US" w:eastAsia="da-DK"/>
        </w:rPr>
        <w:t>By following the arrows you can discuss in class which animals each of the other animals eat.</w:t>
      </w:r>
    </w:p>
    <w:p w14:paraId="5D24E63A" w14:textId="77777777" w:rsidR="00465437" w:rsidRPr="006613EA" w:rsidRDefault="00465437" w:rsidP="00465437">
      <w:pPr>
        <w:spacing w:after="0" w:line="240" w:lineRule="auto"/>
        <w:rPr>
          <w:rFonts w:ascii="Arial" w:eastAsia="Times New Roman" w:hAnsi="Arial" w:cs="Arial"/>
          <w:color w:val="7030A0"/>
          <w:lang w:val="en-US" w:eastAsia="da-DK"/>
        </w:rPr>
      </w:pPr>
    </w:p>
    <w:p w14:paraId="6BA116CF" w14:textId="7379E3EB" w:rsidR="00465437" w:rsidRPr="00BE5AE8" w:rsidRDefault="00465437" w:rsidP="00465437">
      <w:pPr>
        <w:spacing w:after="0" w:line="240" w:lineRule="auto"/>
        <w:rPr>
          <w:rFonts w:ascii="Bookman Old Style" w:eastAsia="Times New Roman" w:hAnsi="Bookman Old Style" w:cs="Times New Roman"/>
          <w:color w:val="000000"/>
          <w:lang w:val="en-US" w:eastAsia="da-DK"/>
        </w:rPr>
      </w:pPr>
      <w:r w:rsidRPr="00BE5AE8">
        <w:rPr>
          <w:rFonts w:ascii="Arial" w:eastAsia="Times New Roman" w:hAnsi="Arial" w:cs="Arial"/>
          <w:lang w:val="en-US" w:eastAsia="da-DK"/>
        </w:rPr>
        <w:t>Find more knowledge</w:t>
      </w:r>
      <w:r w:rsidRPr="00BE5AE8">
        <w:rPr>
          <w:rFonts w:ascii="Bookman Old Style" w:eastAsia="Times New Roman" w:hAnsi="Bookman Old Style" w:cs="Times New Roman"/>
          <w:lang w:val="en-US" w:eastAsia="da-DK"/>
        </w:rPr>
        <w:t xml:space="preserve"> </w:t>
      </w:r>
      <w:hyperlink r:id="rId10" w:history="1">
        <w:r w:rsidRPr="00BE5AE8">
          <w:rPr>
            <w:rFonts w:ascii="Bookman Old Style" w:eastAsia="Times New Roman" w:hAnsi="Bookman Old Style" w:cs="Times New Roman"/>
            <w:color w:val="0000FF"/>
            <w:u w:val="single"/>
            <w:lang w:val="en-US" w:eastAsia="da-DK"/>
          </w:rPr>
          <w:t>her</w:t>
        </w:r>
      </w:hyperlink>
      <w:r w:rsidR="0010468C">
        <w:rPr>
          <w:rFonts w:ascii="Bookman Old Style" w:eastAsia="Times New Roman" w:hAnsi="Bookman Old Style" w:cs="Times New Roman"/>
          <w:color w:val="0000FF"/>
          <w:u w:val="single"/>
          <w:lang w:val="en-US" w:eastAsia="da-DK"/>
        </w:rPr>
        <w:t>e</w:t>
      </w:r>
      <w:r w:rsidRPr="00BE5AE8">
        <w:rPr>
          <w:rFonts w:ascii="Bookman Old Style" w:eastAsia="Times New Roman" w:hAnsi="Bookman Old Style" w:cs="Times New Roman"/>
          <w:color w:val="000000"/>
          <w:lang w:val="en-US" w:eastAsia="da-DK"/>
        </w:rPr>
        <w:t>. </w:t>
      </w:r>
    </w:p>
    <w:p w14:paraId="1DF4F7F1" w14:textId="77777777" w:rsidR="00465437" w:rsidRPr="00BE5AE8" w:rsidRDefault="00465437" w:rsidP="00465437">
      <w:pPr>
        <w:spacing w:after="0" w:line="240" w:lineRule="auto"/>
        <w:rPr>
          <w:rFonts w:ascii="Bookman Old Style" w:eastAsia="Times New Roman" w:hAnsi="Bookman Old Style" w:cs="Times New Roman"/>
          <w:color w:val="000000"/>
          <w:lang w:val="en-US" w:eastAsia="da-DK"/>
        </w:rPr>
      </w:pPr>
    </w:p>
    <w:p w14:paraId="59D88C06" w14:textId="32988B95" w:rsidR="00465437" w:rsidRPr="006613EA" w:rsidRDefault="00465437" w:rsidP="00465437">
      <w:pPr>
        <w:spacing w:after="0" w:line="240" w:lineRule="auto"/>
        <w:rPr>
          <w:rFonts w:ascii="Times New Roman" w:eastAsia="Times New Roman" w:hAnsi="Times New Roman" w:cs="Times New Roman"/>
          <w:sz w:val="24"/>
          <w:szCs w:val="24"/>
          <w:lang w:val="en-US" w:eastAsia="da-DK"/>
        </w:rPr>
      </w:pPr>
      <w:r w:rsidRPr="006613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and </w:t>
      </w:r>
      <w:r>
        <w:rPr>
          <w:rFonts w:ascii="Arial" w:eastAsia="Times New Roman" w:hAnsi="Arial" w:cs="Arial"/>
          <w:i/>
          <w:color w:val="000000"/>
          <w:lang w:val="en-US" w:eastAsia="da-DK"/>
        </w:rPr>
        <w:t>insertion of text</w:t>
      </w:r>
      <w:r>
        <w:rPr>
          <w:rFonts w:ascii="Arial" w:eastAsia="Times New Roman" w:hAnsi="Arial" w:cs="Arial"/>
          <w:color w:val="000000"/>
          <w:lang w:val="en-US" w:eastAsia="da-DK"/>
        </w:rPr>
        <w:t>: see instruction 1</w:t>
      </w:r>
      <w:r w:rsidR="0010468C">
        <w:rPr>
          <w:rFonts w:ascii="Arial" w:eastAsia="Times New Roman" w:hAnsi="Arial" w:cs="Arial"/>
          <w:color w:val="000000"/>
          <w:lang w:val="en-US" w:eastAsia="da-DK"/>
        </w:rPr>
        <w:t xml:space="preserve"> </w:t>
      </w:r>
      <w:r>
        <w:rPr>
          <w:rFonts w:ascii="Arial" w:eastAsia="Times New Roman" w:hAnsi="Arial" w:cs="Arial"/>
          <w:color w:val="000000"/>
          <w:lang w:val="en-US" w:eastAsia="da-DK"/>
        </w:rPr>
        <w:t xml:space="preserve">and 3 </w:t>
      </w:r>
      <w:hyperlink r:id="rId11" w:history="1">
        <w:r w:rsidR="00DC4081" w:rsidRPr="00DC4081">
          <w:rPr>
            <w:rStyle w:val="Hyperlink"/>
            <w:rFonts w:ascii="Bookman Old Style" w:eastAsia="Times New Roman" w:hAnsi="Bookman Old Style" w:cs="Times New Roman"/>
            <w:lang w:val="en-US" w:eastAsia="da-DK"/>
          </w:rPr>
          <w:t>he</w:t>
        </w:r>
        <w:r w:rsidR="00DC4081" w:rsidRPr="00DC4081">
          <w:rPr>
            <w:rStyle w:val="Hyperlink"/>
            <w:rFonts w:ascii="Bookman Old Style" w:eastAsia="Times New Roman" w:hAnsi="Bookman Old Style" w:cs="Times New Roman"/>
            <w:lang w:val="en-US" w:eastAsia="da-DK"/>
          </w:rPr>
          <w:t>r</w:t>
        </w:r>
        <w:r w:rsidR="00DC4081" w:rsidRPr="00DC4081">
          <w:rPr>
            <w:rStyle w:val="Hyperlink"/>
            <w:rFonts w:ascii="Bookman Old Style" w:eastAsia="Times New Roman" w:hAnsi="Bookman Old Style" w:cs="Times New Roman"/>
            <w:lang w:val="en-US" w:eastAsia="da-DK"/>
          </w:rPr>
          <w:t>e</w:t>
        </w:r>
      </w:hyperlink>
      <w:r w:rsidRPr="006613EA">
        <w:rPr>
          <w:rFonts w:ascii="Bookman Old Style" w:eastAsia="Times New Roman" w:hAnsi="Bookman Old Style" w:cs="Times New Roman"/>
          <w:color w:val="000000"/>
          <w:lang w:val="en-US" w:eastAsia="da-DK"/>
        </w:rPr>
        <w:t>.</w:t>
      </w:r>
    </w:p>
    <w:p w14:paraId="6380BA37" w14:textId="77777777" w:rsidR="00465437" w:rsidRPr="006613EA" w:rsidRDefault="00465437" w:rsidP="00465437">
      <w:pPr>
        <w:spacing w:after="0" w:line="240" w:lineRule="auto"/>
        <w:rPr>
          <w:rFonts w:ascii="Times New Roman" w:eastAsia="Times New Roman" w:hAnsi="Times New Roman" w:cs="Times New Roman"/>
          <w:sz w:val="24"/>
          <w:szCs w:val="24"/>
          <w:lang w:val="en-US" w:eastAsia="da-DK"/>
        </w:rPr>
      </w:pPr>
    </w:p>
    <w:p w14:paraId="5C74A95E" w14:textId="77777777" w:rsidR="00465437" w:rsidRDefault="00465437" w:rsidP="00465437">
      <w:pPr>
        <w:spacing w:after="0" w:line="240" w:lineRule="auto"/>
        <w:rPr>
          <w:rFonts w:ascii="Arial" w:eastAsia="Times New Roman" w:hAnsi="Arial" w:cs="Arial"/>
          <w:b/>
          <w:bCs/>
          <w:lang w:val="en-US" w:eastAsia="da-DK"/>
        </w:rPr>
      </w:pPr>
      <w:r w:rsidRPr="006613EA">
        <w:rPr>
          <w:rFonts w:ascii="Arial" w:eastAsia="Times New Roman" w:hAnsi="Arial" w:cs="Arial"/>
          <w:b/>
          <w:bCs/>
          <w:lang w:val="en-US" w:eastAsia="da-DK"/>
        </w:rPr>
        <w:t>My reference book, pages 22-23</w:t>
      </w:r>
    </w:p>
    <w:p w14:paraId="02926FBE" w14:textId="77777777" w:rsidR="00465437" w:rsidRPr="006613EA" w:rsidRDefault="00465437" w:rsidP="00465437">
      <w:pPr>
        <w:spacing w:after="0" w:line="240" w:lineRule="auto"/>
        <w:rPr>
          <w:rFonts w:ascii="Arial" w:eastAsia="Times New Roman" w:hAnsi="Arial" w:cs="Arial"/>
          <w:bCs/>
          <w:lang w:val="en-US" w:eastAsia="da-DK"/>
        </w:rPr>
      </w:pPr>
      <w:r>
        <w:rPr>
          <w:rFonts w:ascii="Arial" w:eastAsia="Times New Roman" w:hAnsi="Arial" w:cs="Arial"/>
          <w:bCs/>
          <w:lang w:val="en-US" w:eastAsia="da-DK"/>
        </w:rPr>
        <w:t>On pages 22 and 23</w:t>
      </w:r>
      <w:r>
        <w:rPr>
          <w:rFonts w:ascii="Arial" w:eastAsia="Times New Roman" w:hAnsi="Arial" w:cs="Arial"/>
          <w:color w:val="000000"/>
          <w:lang w:val="en-US" w:eastAsia="da-DK"/>
        </w:rPr>
        <w:t xml:space="preserve"> the students can make short sentences or small stories using</w:t>
      </w:r>
      <w:r w:rsidRPr="00D222E6">
        <w:rPr>
          <w:rFonts w:ascii="Arial" w:eastAsia="Times New Roman" w:hAnsi="Arial" w:cs="Arial"/>
          <w:color w:val="000000"/>
          <w:lang w:val="en-US" w:eastAsia="da-DK"/>
        </w:rPr>
        <w:t xml:space="preserve"> the keywords </w:t>
      </w:r>
      <w:r>
        <w:rPr>
          <w:rFonts w:ascii="Arial" w:eastAsia="Times New Roman" w:hAnsi="Arial" w:cs="Arial"/>
          <w:color w:val="000000"/>
          <w:lang w:val="en-US" w:eastAsia="da-DK"/>
        </w:rPr>
        <w:t>and concepts t</w:t>
      </w:r>
      <w:r w:rsidRPr="00D222E6">
        <w:rPr>
          <w:rFonts w:ascii="Arial" w:eastAsia="Times New Roman" w:hAnsi="Arial" w:cs="Arial"/>
          <w:color w:val="000000"/>
          <w:lang w:val="en-US" w:eastAsia="da-DK"/>
        </w:rPr>
        <w:t xml:space="preserve">hat you have </w:t>
      </w:r>
      <w:r>
        <w:rPr>
          <w:rFonts w:ascii="Arial" w:eastAsia="Times New Roman" w:hAnsi="Arial" w:cs="Arial"/>
          <w:color w:val="000000"/>
          <w:lang w:val="en-US" w:eastAsia="da-DK"/>
        </w:rPr>
        <w:t>gone through.</w:t>
      </w:r>
      <w:r w:rsidRPr="00D222E6">
        <w:rPr>
          <w:rFonts w:ascii="Arial" w:eastAsia="Times New Roman" w:hAnsi="Arial" w:cs="Arial"/>
          <w:color w:val="000000"/>
          <w:lang w:val="en-US" w:eastAsia="da-DK"/>
        </w:rPr>
        <w:t xml:space="preserve"> They can write them, r</w:t>
      </w:r>
      <w:r>
        <w:rPr>
          <w:rFonts w:ascii="Arial" w:eastAsia="Times New Roman" w:hAnsi="Arial" w:cs="Arial"/>
          <w:color w:val="000000"/>
          <w:lang w:val="en-US" w:eastAsia="da-DK"/>
        </w:rPr>
        <w:t xml:space="preserve">ecord them as an audio file </w:t>
      </w:r>
      <w:r w:rsidRPr="00D222E6">
        <w:rPr>
          <w:rFonts w:ascii="Arial" w:eastAsia="Times New Roman" w:hAnsi="Arial" w:cs="Arial"/>
          <w:color w:val="000000"/>
          <w:lang w:val="en-US" w:eastAsia="da-DK"/>
        </w:rPr>
        <w:t>or make a drawing and insert the picture. Their products will be part of the further work with the podcast.</w:t>
      </w:r>
    </w:p>
    <w:p w14:paraId="46D5716A" w14:textId="77777777" w:rsidR="00465437" w:rsidRDefault="00465437" w:rsidP="00465437">
      <w:pPr>
        <w:spacing w:after="0" w:line="240" w:lineRule="auto"/>
        <w:rPr>
          <w:rFonts w:ascii="Arial" w:eastAsia="Times New Roman" w:hAnsi="Arial" w:cs="Arial"/>
          <w:color w:val="000000"/>
          <w:lang w:val="en-US" w:eastAsia="da-DK"/>
        </w:rPr>
      </w:pPr>
    </w:p>
    <w:p w14:paraId="056CBB7E" w14:textId="3A1779C7" w:rsidR="00465437" w:rsidRPr="00FA5E27" w:rsidRDefault="00465437" w:rsidP="00465437">
      <w:pPr>
        <w:spacing w:after="0" w:line="240" w:lineRule="auto"/>
        <w:rPr>
          <w:rFonts w:ascii="Times New Roman" w:eastAsia="Times New Roman" w:hAnsi="Times New Roman" w:cs="Times New Roman"/>
          <w:sz w:val="24"/>
          <w:szCs w:val="24"/>
          <w:lang w:val="en-US" w:eastAsia="da-DK"/>
        </w:rPr>
      </w:pPr>
      <w:r w:rsidRPr="006613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and </w:t>
      </w:r>
      <w:r>
        <w:rPr>
          <w:rFonts w:ascii="Arial" w:eastAsia="Times New Roman" w:hAnsi="Arial" w:cs="Arial"/>
          <w:i/>
          <w:color w:val="000000"/>
          <w:lang w:val="en-US" w:eastAsia="da-DK"/>
        </w:rPr>
        <w:t>insertion of text</w:t>
      </w:r>
      <w:r>
        <w:rPr>
          <w:rFonts w:ascii="Arial" w:eastAsia="Times New Roman" w:hAnsi="Arial" w:cs="Arial"/>
          <w:color w:val="000000"/>
          <w:lang w:val="en-US" w:eastAsia="da-DK"/>
        </w:rPr>
        <w:t xml:space="preserve">: see instruction 1 and 3 </w:t>
      </w:r>
      <w:hyperlink r:id="rId12" w:history="1">
        <w:r w:rsidR="00DC4081" w:rsidRPr="00DC4081">
          <w:rPr>
            <w:rStyle w:val="Hyperlink"/>
            <w:rFonts w:ascii="Bookman Old Style" w:eastAsia="Times New Roman" w:hAnsi="Bookman Old Style" w:cs="Times New Roman"/>
            <w:lang w:val="en-US" w:eastAsia="da-DK"/>
          </w:rPr>
          <w:t>here</w:t>
        </w:r>
      </w:hyperlink>
    </w:p>
    <w:p w14:paraId="37617BEF" w14:textId="77777777" w:rsidR="00465437" w:rsidRPr="00FA5E27" w:rsidRDefault="00465437" w:rsidP="00465437">
      <w:pPr>
        <w:spacing w:after="0" w:line="240" w:lineRule="auto"/>
        <w:rPr>
          <w:rFonts w:ascii="Bookman Old Style" w:eastAsia="Times New Roman" w:hAnsi="Bookman Old Style" w:cs="Times New Roman"/>
          <w:b/>
          <w:bCs/>
          <w:color w:val="7030A0"/>
          <w:lang w:val="en-US" w:eastAsia="da-DK"/>
        </w:rPr>
      </w:pPr>
    </w:p>
    <w:p w14:paraId="31DC4B47" w14:textId="77777777" w:rsidR="00465437" w:rsidRPr="00BE5AE8" w:rsidRDefault="00465437" w:rsidP="00465437">
      <w:pPr>
        <w:spacing w:after="0" w:line="240" w:lineRule="auto"/>
        <w:rPr>
          <w:rFonts w:ascii="Arial" w:eastAsia="Times New Roman" w:hAnsi="Arial" w:cs="Arial"/>
          <w:b/>
          <w:bCs/>
          <w:lang w:val="en-US" w:eastAsia="da-DK"/>
        </w:rPr>
      </w:pPr>
      <w:r w:rsidRPr="00BE5AE8">
        <w:rPr>
          <w:rFonts w:ascii="Arial" w:eastAsia="Times New Roman" w:hAnsi="Arial" w:cs="Arial"/>
          <w:b/>
          <w:bCs/>
          <w:lang w:val="en-US" w:eastAsia="da-DK"/>
        </w:rPr>
        <w:t xml:space="preserve">On the track </w:t>
      </w:r>
      <w:r>
        <w:rPr>
          <w:rFonts w:ascii="Arial" w:eastAsia="Times New Roman" w:hAnsi="Arial" w:cs="Arial"/>
          <w:b/>
          <w:bCs/>
          <w:lang w:val="en-US" w:eastAsia="da-DK"/>
        </w:rPr>
        <w:t xml:space="preserve">of Malik´s flying route, pages </w:t>
      </w:r>
      <w:r w:rsidRPr="00BE5AE8">
        <w:rPr>
          <w:rFonts w:ascii="Arial" w:eastAsia="Times New Roman" w:hAnsi="Arial" w:cs="Arial"/>
          <w:b/>
          <w:bCs/>
          <w:lang w:val="en-US" w:eastAsia="da-DK"/>
        </w:rPr>
        <w:t>24-27</w:t>
      </w:r>
    </w:p>
    <w:p w14:paraId="6B40B942" w14:textId="77777777" w:rsidR="00465437" w:rsidRPr="00BE5AE8" w:rsidRDefault="00465437" w:rsidP="00465437">
      <w:pPr>
        <w:spacing w:after="0" w:line="240" w:lineRule="auto"/>
        <w:rPr>
          <w:rFonts w:ascii="Arial" w:eastAsia="Times New Roman" w:hAnsi="Arial" w:cs="Arial"/>
          <w:sz w:val="24"/>
          <w:szCs w:val="24"/>
          <w:lang w:val="en-US" w:eastAsia="da-DK"/>
        </w:rPr>
      </w:pPr>
      <w:r w:rsidRPr="00BE5AE8">
        <w:rPr>
          <w:rFonts w:ascii="Arial" w:eastAsia="Times New Roman" w:hAnsi="Arial" w:cs="Arial"/>
          <w:lang w:val="en-US" w:eastAsia="da-DK"/>
        </w:rPr>
        <w:t>In the task the students ar</w:t>
      </w:r>
      <w:r>
        <w:rPr>
          <w:rFonts w:ascii="Arial" w:eastAsia="Times New Roman" w:hAnsi="Arial" w:cs="Arial"/>
          <w:lang w:val="en-US" w:eastAsia="da-DK"/>
        </w:rPr>
        <w:t>e asked to make a promotion</w:t>
      </w:r>
      <w:r w:rsidRPr="00BE5AE8">
        <w:rPr>
          <w:rFonts w:ascii="Arial" w:eastAsia="Times New Roman" w:hAnsi="Arial" w:cs="Arial"/>
          <w:lang w:val="en-US" w:eastAsia="da-DK"/>
        </w:rPr>
        <w:t xml:space="preserve"> for </w:t>
      </w:r>
      <w:r>
        <w:rPr>
          <w:rFonts w:ascii="Arial" w:eastAsia="Times New Roman" w:hAnsi="Arial" w:cs="Arial"/>
          <w:lang w:val="en-US" w:eastAsia="da-DK"/>
        </w:rPr>
        <w:t>Visit Greenland´s helicopter tours.</w:t>
      </w:r>
    </w:p>
    <w:p w14:paraId="2D100A58" w14:textId="77777777" w:rsidR="00465437" w:rsidRDefault="00465437" w:rsidP="00465437">
      <w:pPr>
        <w:spacing w:after="0" w:line="240" w:lineRule="auto"/>
        <w:rPr>
          <w:rFonts w:ascii="Arial" w:eastAsia="Times New Roman" w:hAnsi="Arial" w:cs="Arial"/>
          <w:lang w:val="en-US" w:eastAsia="da-DK"/>
        </w:rPr>
      </w:pPr>
      <w:r w:rsidRPr="00BE5AE8">
        <w:rPr>
          <w:rFonts w:ascii="Arial" w:eastAsia="Times New Roman" w:hAnsi="Arial" w:cs="Arial"/>
          <w:lang w:val="en-US" w:eastAsia="da-DK"/>
        </w:rPr>
        <w:t>On page 24 they are</w:t>
      </w:r>
      <w:r>
        <w:rPr>
          <w:rFonts w:ascii="Arial" w:eastAsia="Times New Roman" w:hAnsi="Arial" w:cs="Arial"/>
          <w:lang w:val="en-US" w:eastAsia="da-DK"/>
        </w:rPr>
        <w:t xml:space="preserve"> invited to read about the case with the following invitation:</w:t>
      </w:r>
      <w:r w:rsidRPr="00BE5AE8">
        <w:rPr>
          <w:rFonts w:ascii="Arial" w:eastAsia="Times New Roman" w:hAnsi="Arial" w:cs="Arial"/>
          <w:lang w:val="en-US" w:eastAsia="da-DK"/>
        </w:rPr>
        <w:t> </w:t>
      </w:r>
    </w:p>
    <w:p w14:paraId="5B69A510" w14:textId="77777777" w:rsidR="00465437" w:rsidRPr="00BE5AE8" w:rsidRDefault="00465437" w:rsidP="00465437">
      <w:pPr>
        <w:spacing w:after="0" w:line="240" w:lineRule="auto"/>
        <w:rPr>
          <w:rFonts w:ascii="Arial" w:eastAsia="Times New Roman" w:hAnsi="Arial" w:cs="Arial"/>
          <w:sz w:val="24"/>
          <w:szCs w:val="24"/>
          <w:lang w:val="en-US" w:eastAsia="da-DK"/>
        </w:rPr>
      </w:pPr>
    </w:p>
    <w:p w14:paraId="7EEE4182"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Dear students,</w:t>
      </w:r>
    </w:p>
    <w:p w14:paraId="15540B3F"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The Icefjord Centre has been asked to promote Visit Greenland´s helicopter trips to the Sermeq Kujalleq glacier. </w:t>
      </w:r>
    </w:p>
    <w:p w14:paraId="54401C78"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For this we need your help.</w:t>
      </w:r>
    </w:p>
    <w:p w14:paraId="3A91045B"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We wish to make a flyer or a pamphlet that:</w:t>
      </w:r>
    </w:p>
    <w:p w14:paraId="6860EBF3" w14:textId="77777777" w:rsidR="00465437" w:rsidRPr="00776839" w:rsidRDefault="00465437" w:rsidP="00465437">
      <w:pPr>
        <w:pStyle w:val="needsclick"/>
        <w:numPr>
          <w:ilvl w:val="0"/>
          <w:numId w:val="11"/>
        </w:numPr>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describes the trip with the helicopter out to the glacier in words and pictures.</w:t>
      </w:r>
    </w:p>
    <w:p w14:paraId="6948C1C3" w14:textId="77777777" w:rsidR="00465437" w:rsidRPr="00776839" w:rsidRDefault="00465437" w:rsidP="00465437">
      <w:pPr>
        <w:pStyle w:val="needsclick"/>
        <w:numPr>
          <w:ilvl w:val="0"/>
          <w:numId w:val="11"/>
        </w:numPr>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informs about the price.</w:t>
      </w:r>
    </w:p>
    <w:p w14:paraId="273E32AE" w14:textId="77777777" w:rsidR="00465437" w:rsidRPr="00776839" w:rsidRDefault="00465437" w:rsidP="00465437">
      <w:pPr>
        <w:pStyle w:val="needsclick"/>
        <w:numPr>
          <w:ilvl w:val="0"/>
          <w:numId w:val="11"/>
        </w:numPr>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makes it possible to book a trip.</w:t>
      </w:r>
    </w:p>
    <w:p w14:paraId="182AF2B6" w14:textId="77777777" w:rsidR="00465437" w:rsidRPr="00776839" w:rsidRDefault="00465437" w:rsidP="00465437">
      <w:pPr>
        <w:pStyle w:val="needsclick"/>
        <w:shd w:val="clear" w:color="auto" w:fill="FFFFFF"/>
        <w:spacing w:before="0" w:beforeAutospacing="0" w:after="0" w:afterAutospacing="0"/>
        <w:textAlignment w:val="baseline"/>
        <w:rPr>
          <w:rFonts w:ascii="Open Sans" w:hAnsi="Open Sans"/>
          <w:sz w:val="27"/>
          <w:szCs w:val="27"/>
          <w:lang w:val="en-US"/>
        </w:rPr>
      </w:pPr>
    </w:p>
    <w:p w14:paraId="42ADFE1E"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We look forward to receiving a presentation from you.</w:t>
      </w:r>
    </w:p>
    <w:p w14:paraId="27FAA21C"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Best regards,</w:t>
      </w:r>
    </w:p>
    <w:p w14:paraId="5529E483" w14:textId="77777777" w:rsidR="00465437" w:rsidRPr="00776839" w:rsidRDefault="00465437" w:rsidP="00465437">
      <w:pPr>
        <w:pStyle w:val="needsclick"/>
        <w:shd w:val="clear" w:color="auto" w:fill="FFFFFF"/>
        <w:spacing w:before="0" w:beforeAutospacing="0" w:after="0" w:afterAutospacing="0"/>
        <w:textAlignment w:val="baseline"/>
        <w:rPr>
          <w:rFonts w:ascii="Arial" w:hAnsi="Arial" w:cs="Arial"/>
          <w:i/>
          <w:sz w:val="22"/>
          <w:szCs w:val="22"/>
          <w:lang w:val="en-US"/>
        </w:rPr>
      </w:pPr>
      <w:r w:rsidRPr="00776839">
        <w:rPr>
          <w:rFonts w:ascii="Arial" w:hAnsi="Arial" w:cs="Arial"/>
          <w:i/>
          <w:sz w:val="22"/>
          <w:szCs w:val="22"/>
          <w:lang w:val="en-US"/>
        </w:rPr>
        <w:t>The Icefjord Centre</w:t>
      </w:r>
    </w:p>
    <w:p w14:paraId="43305559" w14:textId="77777777" w:rsidR="00465437" w:rsidRPr="00EE77E9" w:rsidRDefault="00465437" w:rsidP="00465437">
      <w:pPr>
        <w:spacing w:after="0" w:line="240" w:lineRule="auto"/>
        <w:ind w:firstLine="720"/>
        <w:rPr>
          <w:rFonts w:ascii="Arial" w:eastAsia="Times New Roman" w:hAnsi="Arial" w:cs="Arial"/>
          <w:lang w:val="en-US" w:eastAsia="da-DK"/>
        </w:rPr>
      </w:pPr>
    </w:p>
    <w:p w14:paraId="3047166B" w14:textId="77777777" w:rsidR="00465437" w:rsidRDefault="00465437" w:rsidP="00465437">
      <w:pPr>
        <w:spacing w:after="0" w:line="240" w:lineRule="auto"/>
        <w:rPr>
          <w:rFonts w:ascii="Arial" w:eastAsia="Times New Roman" w:hAnsi="Arial" w:cs="Arial"/>
          <w:lang w:val="en-US" w:eastAsia="da-DK"/>
        </w:rPr>
      </w:pPr>
      <w:r w:rsidRPr="00EE77E9">
        <w:rPr>
          <w:rFonts w:ascii="Arial" w:eastAsia="Times New Roman" w:hAnsi="Arial" w:cs="Arial"/>
          <w:lang w:val="en-US" w:eastAsia="da-DK"/>
        </w:rPr>
        <w:t>The students are free</w:t>
      </w:r>
      <w:r>
        <w:rPr>
          <w:rFonts w:ascii="Arial" w:eastAsia="Times New Roman" w:hAnsi="Arial" w:cs="Arial"/>
          <w:lang w:val="en-US" w:eastAsia="da-DK"/>
        </w:rPr>
        <w:t xml:space="preserve"> to choose whether they want to do the task directly in the Book Creator book or whether they do the task using another digital tool or they can use an analogue solution.</w:t>
      </w:r>
    </w:p>
    <w:p w14:paraId="3233CD9B" w14:textId="77777777" w:rsidR="00465437" w:rsidRPr="00EE77E9" w:rsidRDefault="00465437" w:rsidP="00465437">
      <w:pPr>
        <w:spacing w:after="0" w:line="240" w:lineRule="auto"/>
        <w:rPr>
          <w:rFonts w:ascii="Times New Roman" w:eastAsia="Times New Roman" w:hAnsi="Times New Roman" w:cs="Times New Roman"/>
          <w:color w:val="7030A0"/>
          <w:sz w:val="24"/>
          <w:szCs w:val="24"/>
          <w:lang w:val="en-US" w:eastAsia="da-DK"/>
        </w:rPr>
      </w:pPr>
      <w:r>
        <w:rPr>
          <w:rFonts w:ascii="Arial" w:eastAsia="Times New Roman" w:hAnsi="Arial" w:cs="Arial"/>
          <w:lang w:val="en-US" w:eastAsia="da-DK"/>
        </w:rPr>
        <w:t>If the task is solved totally or partially using another tool than Book Creator, pictures of the product must be inserted in the Book Creator book.</w:t>
      </w:r>
    </w:p>
    <w:p w14:paraId="086378C5" w14:textId="77777777" w:rsidR="00465437" w:rsidRPr="00FA5E27" w:rsidRDefault="00465437" w:rsidP="00465437">
      <w:pPr>
        <w:spacing w:after="0" w:line="240" w:lineRule="auto"/>
        <w:rPr>
          <w:rFonts w:ascii="Bookman Old Style" w:eastAsia="Times New Roman" w:hAnsi="Bookman Old Style" w:cs="Times New Roman"/>
          <w:color w:val="7030A0"/>
          <w:lang w:val="en-US" w:eastAsia="da-DK"/>
        </w:rPr>
      </w:pPr>
    </w:p>
    <w:p w14:paraId="6B1CDFA7" w14:textId="083EF71F" w:rsidR="00465437" w:rsidRPr="00FA5E27" w:rsidRDefault="00465437" w:rsidP="00465437">
      <w:pPr>
        <w:spacing w:after="0" w:line="240" w:lineRule="auto"/>
        <w:rPr>
          <w:rFonts w:ascii="Times New Roman" w:eastAsia="Times New Roman" w:hAnsi="Times New Roman" w:cs="Times New Roman"/>
          <w:sz w:val="24"/>
          <w:szCs w:val="24"/>
          <w:lang w:val="en-US" w:eastAsia="da-DK"/>
        </w:rPr>
      </w:pPr>
      <w:bookmarkStart w:id="1" w:name="_Hlk113264409"/>
      <w:r w:rsidRPr="006613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and </w:t>
      </w:r>
      <w:r>
        <w:rPr>
          <w:rFonts w:ascii="Arial" w:eastAsia="Times New Roman" w:hAnsi="Arial" w:cs="Arial"/>
          <w:i/>
          <w:color w:val="000000"/>
          <w:lang w:val="en-US" w:eastAsia="da-DK"/>
        </w:rPr>
        <w:t>insertion of text</w:t>
      </w:r>
      <w:r>
        <w:rPr>
          <w:rFonts w:ascii="Arial" w:eastAsia="Times New Roman" w:hAnsi="Arial" w:cs="Arial"/>
          <w:color w:val="000000"/>
          <w:lang w:val="en-US" w:eastAsia="da-DK"/>
        </w:rPr>
        <w:t>: see instruction 1</w:t>
      </w:r>
      <w:r w:rsidR="0010468C">
        <w:rPr>
          <w:rFonts w:ascii="Arial" w:eastAsia="Times New Roman" w:hAnsi="Arial" w:cs="Arial"/>
          <w:color w:val="000000"/>
          <w:lang w:val="en-US" w:eastAsia="da-DK"/>
        </w:rPr>
        <w:t xml:space="preserve"> </w:t>
      </w:r>
      <w:r>
        <w:rPr>
          <w:rFonts w:ascii="Arial" w:eastAsia="Times New Roman" w:hAnsi="Arial" w:cs="Arial"/>
          <w:color w:val="000000"/>
          <w:lang w:val="en-US" w:eastAsia="da-DK"/>
        </w:rPr>
        <w:t>and 3</w:t>
      </w:r>
      <w:bookmarkEnd w:id="1"/>
      <w:r>
        <w:rPr>
          <w:rFonts w:ascii="Arial" w:eastAsia="Times New Roman" w:hAnsi="Arial" w:cs="Arial"/>
          <w:color w:val="000000"/>
          <w:lang w:val="en-US" w:eastAsia="da-DK"/>
        </w:rPr>
        <w:t xml:space="preserve"> </w:t>
      </w:r>
      <w:hyperlink r:id="rId13" w:history="1">
        <w:r w:rsidR="00DC4081" w:rsidRPr="00DC4081">
          <w:rPr>
            <w:rStyle w:val="Hyperlink"/>
            <w:rFonts w:ascii="Bookman Old Style" w:eastAsia="Times New Roman" w:hAnsi="Bookman Old Style" w:cs="Times New Roman"/>
            <w:lang w:val="en-US" w:eastAsia="da-DK"/>
          </w:rPr>
          <w:t>h</w:t>
        </w:r>
        <w:r w:rsidR="00DC4081" w:rsidRPr="00DC4081">
          <w:rPr>
            <w:rStyle w:val="Hyperlink"/>
            <w:rFonts w:ascii="Bookman Old Style" w:eastAsia="Times New Roman" w:hAnsi="Bookman Old Style" w:cs="Times New Roman"/>
            <w:lang w:val="en-US" w:eastAsia="da-DK"/>
          </w:rPr>
          <w:t>e</w:t>
        </w:r>
        <w:r w:rsidR="00DC4081" w:rsidRPr="00DC4081">
          <w:rPr>
            <w:rStyle w:val="Hyperlink"/>
            <w:rFonts w:ascii="Bookman Old Style" w:eastAsia="Times New Roman" w:hAnsi="Bookman Old Style" w:cs="Times New Roman"/>
            <w:lang w:val="en-US" w:eastAsia="da-DK"/>
          </w:rPr>
          <w:t>re</w:t>
        </w:r>
      </w:hyperlink>
      <w:r w:rsidRPr="006613EA">
        <w:rPr>
          <w:rFonts w:ascii="Bookman Old Style" w:eastAsia="Times New Roman" w:hAnsi="Bookman Old Style" w:cs="Times New Roman"/>
          <w:color w:val="000000"/>
          <w:lang w:val="en-US" w:eastAsia="da-DK"/>
        </w:rPr>
        <w:t xml:space="preserve">. </w:t>
      </w:r>
    </w:p>
    <w:p w14:paraId="4DBCEB73" w14:textId="77777777" w:rsidR="00465437" w:rsidRPr="00FA5E27" w:rsidRDefault="00465437" w:rsidP="00465437">
      <w:pPr>
        <w:spacing w:after="0" w:line="240" w:lineRule="auto"/>
        <w:rPr>
          <w:rFonts w:ascii="Times New Roman" w:eastAsia="Times New Roman" w:hAnsi="Times New Roman" w:cs="Times New Roman"/>
          <w:sz w:val="24"/>
          <w:szCs w:val="24"/>
          <w:lang w:val="en-US" w:eastAsia="da-DK"/>
        </w:rPr>
      </w:pPr>
    </w:p>
    <w:p w14:paraId="63A17643" w14:textId="4727B90A" w:rsidR="00465437" w:rsidRPr="00FA5E27" w:rsidRDefault="00465437" w:rsidP="00465437">
      <w:pPr>
        <w:spacing w:after="0" w:line="240" w:lineRule="auto"/>
        <w:rPr>
          <w:rFonts w:ascii="Arial" w:eastAsia="Times New Roman" w:hAnsi="Arial" w:cs="Arial"/>
          <w:color w:val="000000"/>
          <w:lang w:val="en-US" w:eastAsia="da-DK"/>
        </w:rPr>
      </w:pPr>
      <w:r w:rsidRPr="00FA5E27">
        <w:rPr>
          <w:rFonts w:ascii="Arial" w:eastAsia="Times New Roman" w:hAnsi="Arial" w:cs="Arial"/>
          <w:lang w:val="en-US" w:eastAsia="da-DK"/>
        </w:rPr>
        <w:t xml:space="preserve">Find more knowledge </w:t>
      </w:r>
      <w:hyperlink r:id="rId14" w:history="1">
        <w:r w:rsidRPr="00FA5E27">
          <w:rPr>
            <w:rFonts w:ascii="Arial" w:eastAsia="Times New Roman" w:hAnsi="Arial" w:cs="Arial"/>
            <w:color w:val="0000FF"/>
            <w:u w:val="single"/>
            <w:lang w:val="en-US" w:eastAsia="da-DK"/>
          </w:rPr>
          <w:t>h</w:t>
        </w:r>
        <w:r w:rsidRPr="00FA5E27">
          <w:rPr>
            <w:rFonts w:ascii="Arial" w:eastAsia="Times New Roman" w:hAnsi="Arial" w:cs="Arial"/>
            <w:color w:val="0000FF"/>
            <w:u w:val="single"/>
            <w:lang w:val="en-US" w:eastAsia="da-DK"/>
          </w:rPr>
          <w:t>e</w:t>
        </w:r>
        <w:r w:rsidRPr="00FA5E27">
          <w:rPr>
            <w:rFonts w:ascii="Arial" w:eastAsia="Times New Roman" w:hAnsi="Arial" w:cs="Arial"/>
            <w:color w:val="0000FF"/>
            <w:u w:val="single"/>
            <w:lang w:val="en-US" w:eastAsia="da-DK"/>
          </w:rPr>
          <w:t>r</w:t>
        </w:r>
      </w:hyperlink>
      <w:r w:rsidR="0010468C">
        <w:rPr>
          <w:rFonts w:ascii="Arial" w:eastAsia="Times New Roman" w:hAnsi="Arial" w:cs="Arial"/>
          <w:color w:val="0000FF"/>
          <w:u w:val="single"/>
          <w:lang w:val="en-US" w:eastAsia="da-DK"/>
        </w:rPr>
        <w:t>e</w:t>
      </w:r>
      <w:r w:rsidRPr="00FA5E27">
        <w:rPr>
          <w:rFonts w:ascii="Arial" w:eastAsia="Times New Roman" w:hAnsi="Arial" w:cs="Arial"/>
          <w:color w:val="000000"/>
          <w:lang w:val="en-US" w:eastAsia="da-DK"/>
        </w:rPr>
        <w:t>  </w:t>
      </w:r>
    </w:p>
    <w:p w14:paraId="4442E03A" w14:textId="77777777" w:rsidR="00465437" w:rsidRPr="00FA5E27" w:rsidRDefault="00465437" w:rsidP="00465437">
      <w:pPr>
        <w:spacing w:after="0" w:line="240" w:lineRule="auto"/>
        <w:rPr>
          <w:rFonts w:ascii="Arial" w:eastAsia="Times New Roman" w:hAnsi="Arial" w:cs="Arial"/>
          <w:color w:val="000000"/>
          <w:lang w:val="en-US" w:eastAsia="da-DK"/>
        </w:rPr>
      </w:pPr>
    </w:p>
    <w:p w14:paraId="54A0DC86" w14:textId="77777777" w:rsidR="00465437" w:rsidRPr="00097859" w:rsidRDefault="00465437" w:rsidP="00465437">
      <w:pPr>
        <w:spacing w:after="0" w:line="240" w:lineRule="auto"/>
        <w:rPr>
          <w:rFonts w:ascii="Arial" w:eastAsia="Times New Roman" w:hAnsi="Arial" w:cs="Arial"/>
          <w:lang w:val="en-US" w:eastAsia="da-DK"/>
        </w:rPr>
      </w:pPr>
      <w:r w:rsidRPr="00097859">
        <w:rPr>
          <w:rFonts w:ascii="Arial" w:eastAsia="Times New Roman" w:hAnsi="Arial" w:cs="Arial"/>
          <w:b/>
          <w:bCs/>
          <w:color w:val="000000"/>
          <w:lang w:val="en-US" w:eastAsia="da-DK"/>
        </w:rPr>
        <w:t>Evaluation</w:t>
      </w:r>
    </w:p>
    <w:p w14:paraId="3A38D726" w14:textId="77777777" w:rsidR="00465437" w:rsidRPr="00097859" w:rsidRDefault="00465437" w:rsidP="00465437">
      <w:pPr>
        <w:spacing w:after="0" w:line="240" w:lineRule="auto"/>
        <w:rPr>
          <w:rFonts w:ascii="Arial" w:eastAsia="Times New Roman" w:hAnsi="Arial" w:cs="Arial"/>
          <w:lang w:val="en-US" w:eastAsia="da-DK"/>
        </w:rPr>
      </w:pPr>
      <w:r>
        <w:rPr>
          <w:rFonts w:ascii="Arial" w:eastAsia="Times New Roman" w:hAnsi="Arial" w:cs="Arial"/>
          <w:color w:val="000000"/>
          <w:lang w:val="en-US" w:eastAsia="da-DK"/>
        </w:rPr>
        <w:t>The students present their products to the class.</w:t>
      </w:r>
    </w:p>
    <w:p w14:paraId="31A297CF" w14:textId="59F29092" w:rsidR="00465437" w:rsidRPr="00097859" w:rsidRDefault="00465437" w:rsidP="00465437">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Make sure that the framework for feedback is positive criticism.</w:t>
      </w:r>
      <w:r>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 students should be supported in assessing what is good – and what might be don</w:t>
      </w:r>
      <w:r>
        <w:rPr>
          <w:rFonts w:ascii="Arial" w:eastAsia="Times New Roman" w:hAnsi="Arial" w:cs="Arial"/>
          <w:color w:val="000000"/>
          <w:lang w:val="en-US" w:eastAsia="da-DK"/>
        </w:rPr>
        <w:t xml:space="preserve">e better. Find more inspiration </w:t>
      </w:r>
      <w:hyperlink r:id="rId15" w:history="1">
        <w:r w:rsidRPr="00097859">
          <w:rPr>
            <w:rFonts w:ascii="Arial" w:eastAsia="Times New Roman" w:hAnsi="Arial" w:cs="Arial"/>
            <w:color w:val="1155CC"/>
            <w:u w:val="single"/>
            <w:lang w:val="en-US" w:eastAsia="da-DK"/>
          </w:rPr>
          <w:t>her</w:t>
        </w:r>
      </w:hyperlink>
      <w:r w:rsidR="0010468C">
        <w:rPr>
          <w:rFonts w:ascii="Arial" w:eastAsia="Times New Roman" w:hAnsi="Arial" w:cs="Arial"/>
          <w:color w:val="1155CC"/>
          <w:u w:val="single"/>
          <w:lang w:val="en-US" w:eastAsia="da-DK"/>
        </w:rPr>
        <w:t>e</w:t>
      </w:r>
      <w:r w:rsidRPr="00097859">
        <w:rPr>
          <w:rFonts w:ascii="Arial" w:eastAsia="Times New Roman" w:hAnsi="Arial" w:cs="Arial"/>
          <w:color w:val="000000"/>
          <w:lang w:val="en-US" w:eastAsia="da-DK"/>
        </w:rPr>
        <w:t>.</w:t>
      </w:r>
    </w:p>
    <w:p w14:paraId="45A6B338" w14:textId="77777777" w:rsidR="00465437" w:rsidRPr="00097859" w:rsidRDefault="00465437" w:rsidP="00465437">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Not specifically with a v</w:t>
      </w:r>
      <w:r>
        <w:rPr>
          <w:rFonts w:ascii="Arial" w:eastAsia="Times New Roman" w:hAnsi="Arial" w:cs="Arial"/>
          <w:color w:val="000000"/>
          <w:lang w:val="en-US" w:eastAsia="da-DK"/>
        </w:rPr>
        <w:t>iew to making new products</w:t>
      </w:r>
      <w:r w:rsidRPr="00097859">
        <w:rPr>
          <w:rFonts w:ascii="Arial" w:eastAsia="Times New Roman" w:hAnsi="Arial" w:cs="Arial"/>
          <w:color w:val="000000"/>
          <w:lang w:val="en-US" w:eastAsia="da-DK"/>
        </w:rPr>
        <w:t>, but foremost to let the students discover and work with this kind of constructive and positive criticism. </w:t>
      </w:r>
    </w:p>
    <w:p w14:paraId="27364F13" w14:textId="77777777" w:rsidR="00465437" w:rsidRPr="00097859" w:rsidRDefault="00465437" w:rsidP="00465437">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If you intend to work with some of the other podcasts from the Icefjord Centre, it might make sense to save the students’ Book Creator book so</w:t>
      </w:r>
      <w:r>
        <w:rPr>
          <w:rFonts w:ascii="Arial" w:eastAsia="Times New Roman" w:hAnsi="Arial" w:cs="Arial"/>
          <w:color w:val="000000"/>
          <w:lang w:val="en-US" w:eastAsia="da-DK"/>
        </w:rPr>
        <w:t xml:space="preserve"> that</w:t>
      </w:r>
      <w:r w:rsidRPr="00097859">
        <w:rPr>
          <w:rFonts w:ascii="Arial" w:eastAsia="Times New Roman" w:hAnsi="Arial" w:cs="Arial"/>
          <w:color w:val="000000"/>
          <w:lang w:val="en-US" w:eastAsia="da-DK"/>
        </w:rPr>
        <w:t xml:space="preserve"> the work</w:t>
      </w:r>
      <w:r>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they have done with it</w:t>
      </w:r>
      <w:r>
        <w:rPr>
          <w:rFonts w:ascii="Arial" w:eastAsia="Times New Roman" w:hAnsi="Arial" w:cs="Arial"/>
          <w:color w:val="000000"/>
          <w:lang w:val="en-US" w:eastAsia="da-DK"/>
        </w:rPr>
        <w:t>,</w:t>
      </w:r>
      <w:r w:rsidRPr="00097859">
        <w:rPr>
          <w:rFonts w:ascii="Arial" w:eastAsia="Times New Roman" w:hAnsi="Arial" w:cs="Arial"/>
          <w:color w:val="000000"/>
          <w:lang w:val="en-US" w:eastAsia="da-DK"/>
        </w:rPr>
        <w:t xml:space="preserve"> can be used again.</w:t>
      </w:r>
    </w:p>
    <w:p w14:paraId="69845CAC" w14:textId="77777777" w:rsidR="00465437" w:rsidRPr="00097859" w:rsidRDefault="00465437" w:rsidP="00465437">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15E42B59" w14:textId="77777777" w:rsidR="00465437" w:rsidRPr="00097859" w:rsidRDefault="00465437" w:rsidP="00465437">
      <w:pPr>
        <w:rPr>
          <w:rFonts w:ascii="Arial" w:hAnsi="Arial" w:cs="Arial"/>
          <w:lang w:val="en-US"/>
        </w:rPr>
      </w:pPr>
    </w:p>
    <w:p w14:paraId="6D5FA848" w14:textId="0A3A88FE"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b/>
          <w:bCs/>
          <w:color w:val="000000"/>
          <w:lang w:val="en-US" w:eastAsia="da-DK"/>
        </w:rPr>
        <w:lastRenderedPageBreak/>
        <w:t>Colophon</w:t>
      </w:r>
    </w:p>
    <w:p w14:paraId="09C7BFC8"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podcast </w:t>
      </w:r>
      <w:r>
        <w:rPr>
          <w:rFonts w:ascii="Arial" w:eastAsia="Times New Roman" w:hAnsi="Arial" w:cs="Arial"/>
          <w:i/>
          <w:iCs/>
          <w:color w:val="000000"/>
          <w:lang w:val="en-US" w:eastAsia="da-DK"/>
        </w:rPr>
        <w:t>The Life-giving Glacier</w:t>
      </w:r>
      <w:r w:rsidRPr="00097859">
        <w:rPr>
          <w:rFonts w:ascii="Arial" w:eastAsia="Times New Roman" w:hAnsi="Arial" w:cs="Arial"/>
          <w:color w:val="000000"/>
          <w:lang w:val="en-US" w:eastAsia="da-DK"/>
        </w:rPr>
        <w:t xml:space="preserve"> has been created by the Icefjord Centre in Ilulissat.</w:t>
      </w:r>
    </w:p>
    <w:p w14:paraId="4F15053E"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w:t>
      </w:r>
      <w:r>
        <w:rPr>
          <w:rFonts w:ascii="Arial" w:eastAsia="Times New Roman" w:hAnsi="Arial" w:cs="Arial"/>
          <w:color w:val="000000"/>
          <w:lang w:val="en-US" w:eastAsia="da-DK"/>
        </w:rPr>
        <w:t>aching material for the podcast</w:t>
      </w:r>
      <w:r w:rsidRPr="00097859">
        <w:rPr>
          <w:rFonts w:ascii="Arial" w:eastAsia="Times New Roman" w:hAnsi="Arial" w:cs="Arial"/>
          <w:i/>
          <w:iCs/>
          <w:color w:val="000000"/>
          <w:lang w:val="en-US" w:eastAsia="da-DK"/>
        </w:rPr>
        <w:t xml:space="preserve"> </w:t>
      </w:r>
      <w:r w:rsidRPr="00097859">
        <w:rPr>
          <w:rFonts w:ascii="Arial" w:eastAsia="Times New Roman" w:hAnsi="Arial" w:cs="Arial"/>
          <w:color w:val="000000"/>
          <w:lang w:val="en-US" w:eastAsia="da-DK"/>
        </w:rPr>
        <w:t>has been developed by Lotte Brinkmann and Dan</w:t>
      </w:r>
      <w:r>
        <w:rPr>
          <w:rFonts w:ascii="Arial" w:eastAsia="Times New Roman" w:hAnsi="Arial" w:cs="Arial"/>
          <w:color w:val="000000"/>
          <w:lang w:val="en-US" w:eastAsia="da-DK"/>
        </w:rPr>
        <w:t xml:space="preserve">iella Maria Manuel, </w:t>
      </w:r>
      <w:r w:rsidRPr="00097859">
        <w:rPr>
          <w:rFonts w:ascii="Arial" w:eastAsia="Times New Roman" w:hAnsi="Arial" w:cs="Arial"/>
          <w:color w:val="000000"/>
          <w:lang w:val="en-US" w:eastAsia="da-DK"/>
        </w:rPr>
        <w:t>Anholt Læringsværksted with feedback from Leg med IT.</w:t>
      </w:r>
    </w:p>
    <w:p w14:paraId="7476EE17"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student’s book in Book Creator has been developed as part of the project </w:t>
      </w:r>
      <w:r w:rsidRPr="00097859">
        <w:rPr>
          <w:rFonts w:ascii="Arial" w:eastAsia="Times New Roman" w:hAnsi="Arial" w:cs="Arial"/>
          <w:i/>
          <w:iCs/>
          <w:color w:val="000000"/>
          <w:lang w:val="en-US" w:eastAsia="da-DK"/>
        </w:rPr>
        <w:t xml:space="preserve">Nutaaliorta </w:t>
      </w:r>
      <w:r w:rsidRPr="00097859">
        <w:rPr>
          <w:rFonts w:ascii="Arial" w:eastAsia="Times New Roman" w:hAnsi="Arial" w:cs="Arial"/>
          <w:color w:val="000000"/>
          <w:lang w:val="en-US" w:eastAsia="da-DK"/>
        </w:rPr>
        <w:t>from Kivitsisa.</w:t>
      </w:r>
    </w:p>
    <w:p w14:paraId="1198EF01"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template was designed by Rikke Falkenberg Kofoed and Daniella Maria Manuel, Leg med IT.</w:t>
      </w:r>
    </w:p>
    <w:p w14:paraId="3315BC93"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p>
    <w:p w14:paraId="63F02A9E" w14:textId="41067A34"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teaching material </w:t>
      </w:r>
      <w:r>
        <w:rPr>
          <w:rFonts w:ascii="Arial" w:eastAsia="Times New Roman" w:hAnsi="Arial" w:cs="Arial"/>
          <w:i/>
          <w:iCs/>
          <w:color w:val="000000"/>
          <w:lang w:val="en-US" w:eastAsia="da-DK"/>
        </w:rPr>
        <w:t>The Life-giving Glacier</w:t>
      </w:r>
      <w:r w:rsidRPr="00097859">
        <w:rPr>
          <w:rFonts w:ascii="Arial" w:eastAsia="Times New Roman" w:hAnsi="Arial" w:cs="Arial"/>
          <w:color w:val="000000"/>
          <w:lang w:val="en-US" w:eastAsia="da-DK"/>
        </w:rPr>
        <w:t xml:space="preserve"> is published under a Creative Commons crediting </w:t>
      </w:r>
      <w:r w:rsidR="00DC4081" w:rsidRPr="00097859">
        <w:rPr>
          <w:rFonts w:ascii="Arial" w:eastAsia="Times New Roman" w:hAnsi="Arial" w:cs="Arial"/>
          <w:color w:val="000000"/>
          <w:lang w:val="en-US" w:eastAsia="da-DK"/>
        </w:rPr>
        <w:t>license</w:t>
      </w:r>
      <w:r w:rsidRPr="00097859">
        <w:rPr>
          <w:rFonts w:ascii="Arial" w:eastAsia="Times New Roman" w:hAnsi="Arial" w:cs="Arial"/>
          <w:color w:val="000000"/>
          <w:lang w:val="en-US" w:eastAsia="da-DK"/>
        </w:rPr>
        <w:t xml:space="preserve"> CC:BY.</w:t>
      </w:r>
    </w:p>
    <w:p w14:paraId="0F9FD9BA" w14:textId="77777777" w:rsidR="00465437" w:rsidRPr="00097859" w:rsidRDefault="00465437" w:rsidP="00465437">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texts, assignments and pictures can be shared, reproduced and adapted, with the proviso that “</w:t>
      </w:r>
      <w:r>
        <w:rPr>
          <w:rFonts w:ascii="Arial" w:eastAsia="Times New Roman" w:hAnsi="Arial" w:cs="Arial"/>
          <w:i/>
          <w:iCs/>
          <w:color w:val="000000"/>
          <w:lang w:val="en-US" w:eastAsia="da-DK"/>
        </w:rPr>
        <w:t xml:space="preserve">The Life-giving Glacier </w:t>
      </w:r>
      <w:r w:rsidRPr="00097859">
        <w:rPr>
          <w:rFonts w:ascii="Arial" w:eastAsia="Times New Roman" w:hAnsi="Arial" w:cs="Arial"/>
          <w:i/>
          <w:iCs/>
          <w:color w:val="000000"/>
          <w:lang w:val="en-US" w:eastAsia="da-DK"/>
        </w:rPr>
        <w:t>by The Icefjord Centre Ilulissat”</w:t>
      </w:r>
      <w:r w:rsidRPr="00097859">
        <w:rPr>
          <w:rFonts w:ascii="Arial" w:eastAsia="Times New Roman" w:hAnsi="Arial" w:cs="Arial"/>
          <w:color w:val="000000"/>
          <w:lang w:val="en-US" w:eastAsia="da-DK"/>
        </w:rPr>
        <w:t xml:space="preserve"> is credited as the source.</w:t>
      </w:r>
    </w:p>
    <w:p w14:paraId="02705E62" w14:textId="77777777" w:rsidR="00465437" w:rsidRDefault="00465437" w:rsidP="00465437">
      <w:pPr>
        <w:rPr>
          <w:rFonts w:ascii="Times New Roman" w:eastAsia="Times New Roman" w:hAnsi="Times New Roman" w:cs="Times New Roman"/>
          <w:sz w:val="24"/>
          <w:szCs w:val="24"/>
          <w:lang w:val="en-US" w:eastAsia="da-DK"/>
        </w:rPr>
      </w:pPr>
    </w:p>
    <w:p w14:paraId="46B65296" w14:textId="77777777" w:rsidR="009834B7" w:rsidRPr="000766A9" w:rsidRDefault="009834B7" w:rsidP="00221508">
      <w:pPr>
        <w:tabs>
          <w:tab w:val="left" w:pos="340"/>
        </w:tabs>
        <w:rPr>
          <w:lang w:val="en-US"/>
        </w:rPr>
      </w:pPr>
    </w:p>
    <w:sectPr w:rsidR="009834B7" w:rsidRPr="000766A9"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7DFB"/>
    <w:multiLevelType w:val="multilevel"/>
    <w:tmpl w:val="D3A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737FD"/>
    <w:multiLevelType w:val="hybridMultilevel"/>
    <w:tmpl w:val="CE8AFAA6"/>
    <w:lvl w:ilvl="0" w:tplc="FBCC473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EBF0062"/>
    <w:multiLevelType w:val="hybridMultilevel"/>
    <w:tmpl w:val="0700D832"/>
    <w:lvl w:ilvl="0" w:tplc="160288B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351653C7"/>
    <w:multiLevelType w:val="hybridMultilevel"/>
    <w:tmpl w:val="1C74F4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E75D75"/>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F1643"/>
    <w:multiLevelType w:val="multilevel"/>
    <w:tmpl w:val="71F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05ABA"/>
    <w:multiLevelType w:val="multilevel"/>
    <w:tmpl w:val="94E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F61F1"/>
    <w:multiLevelType w:val="hybridMultilevel"/>
    <w:tmpl w:val="9D3EFB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A1C49AB"/>
    <w:multiLevelType w:val="hybridMultilevel"/>
    <w:tmpl w:val="50C2A7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346FD6"/>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54AA3"/>
    <w:multiLevelType w:val="multilevel"/>
    <w:tmpl w:val="1364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887649">
    <w:abstractNumId w:val="6"/>
  </w:num>
  <w:num w:numId="2" w16cid:durableId="1329560195">
    <w:abstractNumId w:val="0"/>
  </w:num>
  <w:num w:numId="3" w16cid:durableId="1382821261">
    <w:abstractNumId w:val="9"/>
  </w:num>
  <w:num w:numId="4" w16cid:durableId="923421105">
    <w:abstractNumId w:val="5"/>
  </w:num>
  <w:num w:numId="5" w16cid:durableId="1540777025">
    <w:abstractNumId w:val="3"/>
  </w:num>
  <w:num w:numId="6" w16cid:durableId="1289624207">
    <w:abstractNumId w:val="10"/>
  </w:num>
  <w:num w:numId="7" w16cid:durableId="73204186">
    <w:abstractNumId w:val="4"/>
  </w:num>
  <w:num w:numId="8" w16cid:durableId="682321334">
    <w:abstractNumId w:val="7"/>
  </w:num>
  <w:num w:numId="9" w16cid:durableId="949891728">
    <w:abstractNumId w:val="1"/>
  </w:num>
  <w:num w:numId="10" w16cid:durableId="2030791342">
    <w:abstractNumId w:val="2"/>
  </w:num>
  <w:num w:numId="11" w16cid:durableId="1564440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37"/>
    <w:rsid w:val="000766A9"/>
    <w:rsid w:val="0010468C"/>
    <w:rsid w:val="00150DE5"/>
    <w:rsid w:val="00175721"/>
    <w:rsid w:val="00221508"/>
    <w:rsid w:val="00225CE5"/>
    <w:rsid w:val="00465437"/>
    <w:rsid w:val="00490F27"/>
    <w:rsid w:val="0069363D"/>
    <w:rsid w:val="007573FB"/>
    <w:rsid w:val="009834B7"/>
    <w:rsid w:val="00C56864"/>
    <w:rsid w:val="00DC40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CC9C"/>
  <w15:chartTrackingRefBased/>
  <w15:docId w15:val="{5D0562AA-4BA4-410B-80EB-5596C526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37"/>
    <w:pPr>
      <w:spacing w:after="200" w:line="276" w:lineRule="auto"/>
    </w:pPr>
    <w:rPr>
      <w:rFonts w:asciiTheme="minorHAnsi" w:hAnsiTheme="minorHAns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65437"/>
    <w:pPr>
      <w:ind w:left="720"/>
      <w:contextualSpacing/>
    </w:pPr>
  </w:style>
  <w:style w:type="paragraph" w:customStyle="1" w:styleId="needsclick">
    <w:name w:val="needsclick"/>
    <w:basedOn w:val="Normal"/>
    <w:rsid w:val="0046543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C4081"/>
    <w:rPr>
      <w:color w:val="0563C1" w:themeColor="hyperlink"/>
      <w:u w:val="single"/>
    </w:rPr>
  </w:style>
  <w:style w:type="character" w:styleId="Ulstomtale">
    <w:name w:val="Unresolved Mention"/>
    <w:basedOn w:val="Standardskrifttypeiafsnit"/>
    <w:uiPriority w:val="99"/>
    <w:semiHidden/>
    <w:unhideWhenUsed/>
    <w:rsid w:val="00DC4081"/>
    <w:rPr>
      <w:color w:val="605E5C"/>
      <w:shd w:val="clear" w:color="auto" w:fill="E1DFDD"/>
    </w:rPr>
  </w:style>
  <w:style w:type="character" w:styleId="BesgtLink">
    <w:name w:val="FollowedHyperlink"/>
    <w:basedOn w:val="Standardskrifttypeiafsnit"/>
    <w:uiPriority w:val="99"/>
    <w:semiHidden/>
    <w:unhideWhenUsed/>
    <w:rsid w:val="00DC4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ettings" Target="settings.xml"/><Relationship Id="rId7" Type="http://schemas.openxmlformats.org/officeDocument/2006/relationships/hyperlink" Target="https://universe.dk/da/bliv-klog/gletsjer" TargetMode="External"/><Relationship Id="rId12" Type="http://schemas.openxmlformats.org/officeDocument/2006/relationships/hyperlink" Target="https://isfjordscentret.gl/wp-content/uploads/2022/12/Appendix-2-Book-Creator.docx-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image" Target="media/image1.png"/><Relationship Id="rId15" Type="http://schemas.openxmlformats.org/officeDocument/2006/relationships/hyperlink" Target="https://vimeo.com/38247060" TargetMode="External"/><Relationship Id="rId10" Type="http://schemas.openxmlformats.org/officeDocument/2006/relationships/hyperlink" Target="https://www.skoven-i-skolen.dk/aktiviteter/leg-med-f%C3%B8dek%C3%A6der-og-f%C3%B8de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isitgreenland.com/da/artikler/flightseeing-i-ilulissa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1868</Words>
  <Characters>11399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Christine Pugholm Lindgreen</cp:lastModifiedBy>
  <cp:revision>3</cp:revision>
  <dcterms:created xsi:type="dcterms:W3CDTF">2023-01-23T17:41:00Z</dcterms:created>
  <dcterms:modified xsi:type="dcterms:W3CDTF">2023-01-23T17:46:00Z</dcterms:modified>
</cp:coreProperties>
</file>